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DEBC" w14:textId="13718532" w:rsidR="0020390C" w:rsidRDefault="0020390C" w:rsidP="003F72BE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Механизм оказания</w:t>
      </w:r>
      <w:r w:rsidRPr="0020390C">
        <w:t xml:space="preserve"> </w:t>
      </w:r>
      <w:r w:rsidRPr="0020390C">
        <w:rPr>
          <w:color w:val="000000"/>
          <w:sz w:val="30"/>
          <w:szCs w:val="30"/>
          <w:shd w:val="clear" w:color="auto" w:fill="FFFFFF"/>
        </w:rPr>
        <w:t xml:space="preserve">семьям </w:t>
      </w:r>
      <w:r>
        <w:rPr>
          <w:color w:val="000000"/>
          <w:sz w:val="30"/>
          <w:szCs w:val="30"/>
          <w:shd w:val="clear" w:color="auto" w:fill="FFFFFF"/>
        </w:rPr>
        <w:t xml:space="preserve"> помощи </w:t>
      </w:r>
    </w:p>
    <w:p w14:paraId="7530C5BB" w14:textId="704A1364" w:rsidR="0020390C" w:rsidRDefault="0020390C" w:rsidP="003F72BE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 новому 2026/2027 учебному году.</w:t>
      </w:r>
    </w:p>
    <w:p w14:paraId="01690187" w14:textId="77777777" w:rsidR="0020390C" w:rsidRDefault="0020390C" w:rsidP="003F72BE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  <w:shd w:val="clear" w:color="auto" w:fill="FFFFFF"/>
        </w:rPr>
      </w:pPr>
    </w:p>
    <w:p w14:paraId="7BDCF1F8" w14:textId="77777777" w:rsidR="008638A2" w:rsidRPr="008638A2" w:rsidRDefault="008638A2" w:rsidP="002E15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8638A2">
        <w:rPr>
          <w:color w:val="000000"/>
          <w:sz w:val="30"/>
          <w:szCs w:val="30"/>
        </w:rPr>
        <w:t xml:space="preserve">Кампания по оказанию помощи семьям в подготовке детей к школе </w:t>
      </w:r>
      <w:r w:rsidR="008F5335">
        <w:rPr>
          <w:color w:val="000000"/>
          <w:sz w:val="30"/>
          <w:szCs w:val="30"/>
        </w:rPr>
        <w:t xml:space="preserve">в Краснопольском районе </w:t>
      </w:r>
      <w:r w:rsidRPr="008638A2">
        <w:rPr>
          <w:color w:val="000000"/>
          <w:sz w:val="30"/>
          <w:szCs w:val="30"/>
        </w:rPr>
        <w:t xml:space="preserve">проводится ежегодно. </w:t>
      </w:r>
      <w:r w:rsidR="008F5335">
        <w:rPr>
          <w:color w:val="000000"/>
          <w:sz w:val="30"/>
          <w:szCs w:val="30"/>
        </w:rPr>
        <w:t xml:space="preserve">Многодетные и малообеспеченные семьи </w:t>
      </w:r>
      <w:r w:rsidR="008F5335" w:rsidRPr="008F5335">
        <w:rPr>
          <w:sz w:val="30"/>
          <w:szCs w:val="30"/>
          <w:shd w:val="clear" w:color="auto" w:fill="FFFFFF"/>
        </w:rPr>
        <w:t>всегда могут рассчитывать на поддержку государства, особенно когда речь идет о таком важном этапе, как подготовка к школе.</w:t>
      </w:r>
      <w:r w:rsidR="008F5335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8F5335">
        <w:rPr>
          <w:color w:val="000000"/>
          <w:sz w:val="30"/>
          <w:szCs w:val="30"/>
        </w:rPr>
        <w:t>П</w:t>
      </w:r>
      <w:r w:rsidRPr="008638A2">
        <w:rPr>
          <w:color w:val="000000"/>
          <w:sz w:val="30"/>
          <w:szCs w:val="30"/>
        </w:rPr>
        <w:t>оддержка оказывается через предоставление единовременной материальной помощи, государственной адресной социальной помощи, а также помощи по месту работы родителей.</w:t>
      </w:r>
    </w:p>
    <w:p w14:paraId="663BAA55" w14:textId="77777777" w:rsidR="008F5335" w:rsidRDefault="008F5335" w:rsidP="008638A2">
      <w:pPr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A0266CF" w14:textId="4122DC3A" w:rsidR="008F5335" w:rsidRDefault="008638A2" w:rsidP="002E151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рамках </w:t>
      </w:r>
      <w:r w:rsidR="00ED3D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осударственной программы «</w:t>
      </w:r>
      <w:r w:rsidR="00ED3D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демографического потенциала</w:t>
      </w:r>
      <w:r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</w:t>
      </w:r>
      <w:r w:rsidR="00ED3D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2026-2030 годы </w:t>
      </w:r>
      <w:r w:rsidRPr="008638A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многодетные семьи</w:t>
      </w:r>
      <w:r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независимо от дохода могут рассчитывать на единовременную материальную помощь. </w:t>
      </w:r>
      <w:r w:rsidR="008F5335" w:rsidRPr="008F53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8F5335"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диновременная материальная помощь к школе</w:t>
      </w:r>
      <w:r w:rsidR="008F5335" w:rsidRPr="008F53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оказывается </w:t>
      </w:r>
      <w:r w:rsidR="008F5335"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каждого учащегося, обучающегося в учреждениях общего среднего и специального образования (на уровне общего среднего образования) на территории Республики Беларусь.</w:t>
      </w:r>
    </w:p>
    <w:p w14:paraId="692EC433" w14:textId="77777777" w:rsidR="002E1514" w:rsidRDefault="002E1514" w:rsidP="002E1514">
      <w:pPr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</w:p>
    <w:p w14:paraId="4229D0CA" w14:textId="77777777" w:rsidR="002E1514" w:rsidRDefault="002E1514" w:rsidP="00C143C0">
      <w:pPr>
        <w:spacing w:after="315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8F5335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Важно! В</w:t>
      </w:r>
      <w:r w:rsidRPr="008638A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ыплата не производится на детей, которые получают образование в профессионально-технических, высших и средних специальных учебных заведениях.</w:t>
      </w:r>
    </w:p>
    <w:p w14:paraId="593B9D50" w14:textId="77777777" w:rsidR="00E3324F" w:rsidRDefault="00C143C0" w:rsidP="00C143C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30"/>
          <w:szCs w:val="30"/>
        </w:rPr>
      </w:pPr>
      <w:r w:rsidRPr="00C143C0">
        <w:rPr>
          <w:sz w:val="30"/>
          <w:szCs w:val="30"/>
        </w:rPr>
        <w:t xml:space="preserve">Прием документов для оказания </w:t>
      </w:r>
      <w:r>
        <w:rPr>
          <w:sz w:val="30"/>
          <w:szCs w:val="30"/>
        </w:rPr>
        <w:t xml:space="preserve">единовременной </w:t>
      </w:r>
      <w:r w:rsidRPr="00C143C0">
        <w:rPr>
          <w:sz w:val="30"/>
          <w:szCs w:val="30"/>
        </w:rPr>
        <w:t>материальной помощи к школе будет осуществляться с 1</w:t>
      </w:r>
      <w:r w:rsidR="00E3324F">
        <w:rPr>
          <w:sz w:val="30"/>
          <w:szCs w:val="30"/>
        </w:rPr>
        <w:t>5 июн</w:t>
      </w:r>
      <w:r w:rsidRPr="00C143C0">
        <w:rPr>
          <w:sz w:val="30"/>
          <w:szCs w:val="30"/>
        </w:rPr>
        <w:t xml:space="preserve">я текущего года. </w:t>
      </w:r>
    </w:p>
    <w:p w14:paraId="5F0EEE49" w14:textId="28806ED6" w:rsidR="00E15D66" w:rsidRDefault="00C143C0" w:rsidP="00E3324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51515"/>
          <w:sz w:val="27"/>
          <w:szCs w:val="27"/>
          <w:shd w:val="clear" w:color="auto" w:fill="FFFFFF"/>
        </w:rPr>
      </w:pPr>
      <w:r w:rsidRPr="00C143C0">
        <w:rPr>
          <w:sz w:val="30"/>
          <w:szCs w:val="30"/>
        </w:rPr>
        <w:t>Выплаты единовременной материальной помощи к школе будут про</w:t>
      </w:r>
      <w:r w:rsidR="00E3324F">
        <w:rPr>
          <w:sz w:val="30"/>
          <w:szCs w:val="30"/>
        </w:rPr>
        <w:t>изводиться</w:t>
      </w:r>
      <w:r w:rsidR="00E15D66">
        <w:rPr>
          <w:sz w:val="30"/>
          <w:szCs w:val="30"/>
        </w:rPr>
        <w:t xml:space="preserve"> на базовые счета заявителей в ОАО АСБ «Беларусбанк»</w:t>
      </w:r>
      <w:r w:rsidR="00E3324F">
        <w:rPr>
          <w:sz w:val="30"/>
          <w:szCs w:val="30"/>
        </w:rPr>
        <w:t xml:space="preserve"> в период с 1 августа</w:t>
      </w:r>
      <w:r w:rsidR="00B14C30">
        <w:rPr>
          <w:sz w:val="30"/>
          <w:szCs w:val="30"/>
        </w:rPr>
        <w:t xml:space="preserve"> по 15 сентября</w:t>
      </w:r>
      <w:r w:rsidRPr="00C143C0">
        <w:rPr>
          <w:sz w:val="30"/>
          <w:szCs w:val="30"/>
        </w:rPr>
        <w:t>.</w:t>
      </w:r>
      <w:r w:rsidR="00E3324F">
        <w:rPr>
          <w:sz w:val="30"/>
          <w:szCs w:val="30"/>
        </w:rPr>
        <w:t xml:space="preserve"> </w:t>
      </w:r>
      <w:r w:rsidR="008638A2" w:rsidRPr="008638A2">
        <w:rPr>
          <w:color w:val="000000"/>
          <w:sz w:val="30"/>
          <w:szCs w:val="30"/>
        </w:rPr>
        <w:t xml:space="preserve">Размер выплаты на каждого ребенка-школьника </w:t>
      </w:r>
      <w:r w:rsidR="002E1514">
        <w:rPr>
          <w:color w:val="000000"/>
          <w:sz w:val="30"/>
          <w:szCs w:val="30"/>
        </w:rPr>
        <w:t>составит</w:t>
      </w:r>
      <w:r w:rsidR="008F5335">
        <w:rPr>
          <w:color w:val="000000"/>
          <w:sz w:val="30"/>
          <w:szCs w:val="30"/>
        </w:rPr>
        <w:t xml:space="preserve"> </w:t>
      </w:r>
      <w:r w:rsidR="008638A2" w:rsidRPr="008638A2">
        <w:rPr>
          <w:color w:val="000000"/>
          <w:sz w:val="30"/>
          <w:szCs w:val="30"/>
        </w:rPr>
        <w:t xml:space="preserve">30 % </w:t>
      </w:r>
      <w:r w:rsidR="002E1514">
        <w:rPr>
          <w:color w:val="000000"/>
          <w:sz w:val="30"/>
          <w:szCs w:val="30"/>
        </w:rPr>
        <w:t>бюджета</w:t>
      </w:r>
      <w:r w:rsidR="008638A2" w:rsidRPr="008638A2">
        <w:rPr>
          <w:color w:val="000000"/>
          <w:sz w:val="30"/>
          <w:szCs w:val="30"/>
        </w:rPr>
        <w:t>, действующего на 1 августа 202</w:t>
      </w:r>
      <w:r w:rsidR="00ED3DCA">
        <w:rPr>
          <w:color w:val="000000"/>
          <w:sz w:val="30"/>
          <w:szCs w:val="30"/>
        </w:rPr>
        <w:t>6</w:t>
      </w:r>
      <w:r w:rsidR="008638A2" w:rsidRPr="008638A2">
        <w:rPr>
          <w:color w:val="000000"/>
          <w:sz w:val="30"/>
          <w:szCs w:val="30"/>
        </w:rPr>
        <w:t xml:space="preserve"> года.</w:t>
      </w:r>
      <w:r w:rsidR="00E15D66" w:rsidRPr="00E15D66">
        <w:rPr>
          <w:rFonts w:ascii="Arial" w:hAnsi="Arial" w:cs="Arial"/>
          <w:color w:val="151515"/>
          <w:sz w:val="27"/>
          <w:szCs w:val="27"/>
          <w:shd w:val="clear" w:color="auto" w:fill="FFFFFF"/>
        </w:rPr>
        <w:t xml:space="preserve"> </w:t>
      </w:r>
    </w:p>
    <w:p w14:paraId="5AD859C2" w14:textId="58A07E0E" w:rsidR="00E3324F" w:rsidRPr="0020390C" w:rsidRDefault="00E3324F" w:rsidP="00ED3DC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i/>
          <w:iCs/>
          <w:sz w:val="30"/>
          <w:szCs w:val="30"/>
        </w:rPr>
      </w:pPr>
      <w:r w:rsidRPr="0020390C">
        <w:rPr>
          <w:b/>
          <w:bCs/>
          <w:i/>
          <w:iCs/>
          <w:sz w:val="30"/>
          <w:szCs w:val="30"/>
        </w:rPr>
        <w:t>По вопросу предоставления единовременной материальной помощи к школе многодетным семьям необходимо обращаться в учреждение «Краснопольский районный центр социального обслуживания населения»</w:t>
      </w:r>
      <w:r w:rsidRPr="0020390C">
        <w:rPr>
          <w:rFonts w:ascii="Arial" w:hAnsi="Arial" w:cs="Arial"/>
          <w:b/>
          <w:bCs/>
          <w:i/>
          <w:iCs/>
          <w:color w:val="333333"/>
          <w:sz w:val="26"/>
          <w:szCs w:val="26"/>
        </w:rPr>
        <w:t xml:space="preserve"> </w:t>
      </w:r>
      <w:r w:rsidRPr="0020390C">
        <w:rPr>
          <w:b/>
          <w:bCs/>
          <w:i/>
          <w:iCs/>
          <w:sz w:val="30"/>
          <w:szCs w:val="30"/>
        </w:rPr>
        <w:t>по адресу: г.п. Краснополье, ул. Ленинская, д.</w:t>
      </w:r>
      <w:r w:rsidR="00DB6341" w:rsidRPr="0020390C">
        <w:rPr>
          <w:b/>
          <w:bCs/>
          <w:i/>
          <w:iCs/>
          <w:sz w:val="30"/>
          <w:szCs w:val="30"/>
        </w:rPr>
        <w:t> </w:t>
      </w:r>
      <w:r w:rsidRPr="0020390C">
        <w:rPr>
          <w:b/>
          <w:bCs/>
          <w:i/>
          <w:iCs/>
          <w:sz w:val="30"/>
          <w:szCs w:val="30"/>
        </w:rPr>
        <w:t xml:space="preserve">2, </w:t>
      </w:r>
      <w:proofErr w:type="spellStart"/>
      <w:r w:rsidRPr="0020390C">
        <w:rPr>
          <w:b/>
          <w:bCs/>
          <w:i/>
          <w:iCs/>
          <w:sz w:val="30"/>
          <w:szCs w:val="30"/>
        </w:rPr>
        <w:t>каб</w:t>
      </w:r>
      <w:proofErr w:type="spellEnd"/>
      <w:r w:rsidRPr="0020390C">
        <w:rPr>
          <w:b/>
          <w:bCs/>
          <w:i/>
          <w:iCs/>
          <w:sz w:val="30"/>
          <w:szCs w:val="30"/>
        </w:rPr>
        <w:t xml:space="preserve">. 8 (этаж 1), телефон для справок 71 2 28. </w:t>
      </w:r>
    </w:p>
    <w:p w14:paraId="38F84F41" w14:textId="77777777" w:rsidR="008F5335" w:rsidRPr="008638A2" w:rsidRDefault="008F5335" w:rsidP="008638A2">
      <w:pPr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9053A0B" w14:textId="77777777" w:rsidR="008638A2" w:rsidRPr="008638A2" w:rsidRDefault="00430CBA" w:rsidP="00E3324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м</w:t>
      </w:r>
      <w:r w:rsidR="008638A2"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алообеспеченны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8638A2"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семь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8638A2"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том числе многодетны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8638A2"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могут получить</w:t>
      </w:r>
      <w:r w:rsidR="008638A2"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ую</w:t>
      </w:r>
      <w:r w:rsidR="008638A2"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адресн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ую</w:t>
      </w:r>
      <w:r w:rsidR="008638A2"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социальн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ую</w:t>
      </w:r>
      <w:r w:rsidR="008638A2"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помощь.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ее назначением </w:t>
      </w:r>
      <w:r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необходимо обращаться в службу «одно окно» в соответствии с регистрацией по месту жительства (месту пребывания) </w:t>
      </w:r>
      <w:r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одного из родителей.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638A2"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Размер выплат определяется районн</w:t>
      </w:r>
      <w:r w:rsidR="00E332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8638A2"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комисси</w:t>
      </w:r>
      <w:r w:rsidR="00E332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ей</w:t>
      </w:r>
      <w:r w:rsidR="008638A2" w:rsidRPr="008638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исходя из дохода семьи и конкретной жизненной ситуации.</w:t>
      </w:r>
    </w:p>
    <w:p w14:paraId="5FD352B0" w14:textId="49181ED3" w:rsidR="00797603" w:rsidRDefault="00430CBA" w:rsidP="00430CBA">
      <w:pPr>
        <w:ind w:firstLine="708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430CBA">
        <w:rPr>
          <w:rFonts w:ascii="Times New Roman" w:hAnsi="Times New Roman" w:cs="Times New Roman"/>
          <w:sz w:val="30"/>
          <w:szCs w:val="30"/>
          <w:shd w:val="clear" w:color="auto" w:fill="FFFFFF"/>
        </w:rPr>
        <w:t>Получить материальную помощь на подготовку ребенка к школе родители могут и по месту работы. Соответствующие нормы содержатся в коллективных договорах организаций и предприятий либо устанавливаются локальными актами нанимателя.</w:t>
      </w:r>
    </w:p>
    <w:p w14:paraId="4A9E5A02" w14:textId="48FE536D" w:rsidR="00797603" w:rsidRPr="00797603" w:rsidRDefault="00797603" w:rsidP="00430CBA">
      <w:pPr>
        <w:ind w:firstLine="708"/>
        <w:jc w:val="both"/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</w:pPr>
      <w:r w:rsidRPr="00797603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Активно развивается и благотворительная помощь. В июле-августе на территории Краснопольского района пройдут благотворительные акции, организованные учреждением «Краснопольский РЦСОН», религиозными организациями и общественными объединениями, такие как "Собери ребенка в школу", "Портфель первоклассника" и т.п. </w:t>
      </w:r>
    </w:p>
    <w:p w14:paraId="079061A3" w14:textId="77777777" w:rsidR="00797603" w:rsidRDefault="00797603" w:rsidP="00430CBA">
      <w:pPr>
        <w:ind w:firstLine="708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</w:p>
    <w:p w14:paraId="6D430FE5" w14:textId="37EFDA24" w:rsidR="00E15D66" w:rsidRDefault="00E15D66" w:rsidP="00430CBA">
      <w:pPr>
        <w:ind w:firstLine="708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E15D66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Своевременное оформление документов гарантирует получение материальной помощи, которая облегчит финансовую нагрузку на семейный бюджет в преддверии 1 сентября.</w:t>
      </w:r>
    </w:p>
    <w:p w14:paraId="5DD9DD65" w14:textId="77777777" w:rsidR="00A22C5A" w:rsidRDefault="00A22C5A" w:rsidP="00430CBA">
      <w:pPr>
        <w:ind w:firstLine="708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</w:p>
    <w:p w14:paraId="6DAEA968" w14:textId="77777777" w:rsidR="00DB6341" w:rsidRDefault="00DB6341" w:rsidP="00DB6341">
      <w:pPr>
        <w:ind w:firstLine="708"/>
        <w:jc w:val="right"/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</w:pPr>
    </w:p>
    <w:p w14:paraId="40C5B376" w14:textId="77777777" w:rsidR="008F0E3C" w:rsidRPr="00E15D66" w:rsidRDefault="008F0E3C" w:rsidP="008638A2">
      <w:pPr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7B8285AA" w14:textId="77777777" w:rsidR="008638A2" w:rsidRDefault="008638A2" w:rsidP="00FB5983">
      <w:pPr>
        <w:jc w:val="right"/>
        <w:rPr>
          <w:sz w:val="30"/>
          <w:szCs w:val="30"/>
        </w:rPr>
      </w:pPr>
    </w:p>
    <w:p w14:paraId="594EB5C1" w14:textId="77777777" w:rsidR="008638A2" w:rsidRDefault="008638A2" w:rsidP="008638A2">
      <w:pPr>
        <w:jc w:val="both"/>
        <w:rPr>
          <w:sz w:val="30"/>
          <w:szCs w:val="30"/>
        </w:rPr>
      </w:pPr>
    </w:p>
    <w:p w14:paraId="3B9F95A4" w14:textId="77777777" w:rsidR="008638A2" w:rsidRDefault="008638A2" w:rsidP="008638A2">
      <w:pPr>
        <w:jc w:val="both"/>
        <w:rPr>
          <w:sz w:val="30"/>
          <w:szCs w:val="30"/>
        </w:rPr>
      </w:pPr>
    </w:p>
    <w:p w14:paraId="743C76F6" w14:textId="77777777" w:rsidR="008638A2" w:rsidRPr="008638A2" w:rsidRDefault="008638A2" w:rsidP="008638A2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4EACB905" w14:textId="77777777" w:rsidR="008638A2" w:rsidRPr="008638A2" w:rsidRDefault="00965FEC" w:rsidP="008638A2">
      <w:pPr>
        <w:shd w:val="clear" w:color="auto" w:fill="FFFFFF"/>
        <w:jc w:val="center"/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</w:pPr>
      <w:r w:rsidRPr="008638A2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="008638A2" w:rsidRPr="008638A2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l0ejI_zOoVX2LdG0XKN01Cfe4ueOGcO4wZYVIIWD-zqiXm2tWe8w2PKbBDob4hb0LrG34qXscaonUtbpfxqIU_SUHyxtmuxNkzZXti3Q8JrAZIab4HqvzDf56fBSISqHrN81eqSqZpFdLAd4uVcg0h9o96ZAXHK5VeXKbeA4PK-ezEdr6aV2TNK6qFLEiY-0JJ2oCFjW2cRKJeZnwkjz4-TMq7Q01Xq72c06nUWfG3EIG5Q2k022z1I0DUa02q5S805Q2c0OrA0bWAulmAq5EpZ0hGKx4uAq4u0YIr0Em4aKm7Q2I3r0hGJR3aNeFMG1IfI2iiB1LP0bWKGfvol2IjxGC9H7DoSxX4GfnuVmlw3rqIWY0uEG07I6-0hTrg99AYWA8GdpmD5pnaSh7zQt6enIvJx4NRZzKp42YN1FAWCgTpiBCWAVCSLv_CDaurtsHVP980Dt00Ye-Qkd8fi4MirxCqYMyHQ3LiCkW1U1tHzrsjq3jkka25zPU0j6YwJPhk31nuq1uKGp6qu31z8go4XW2yAu003s3gWrO8LaUbZWnB-GlX8XK7Rt9BMf0VtWja9nzYs6z63pBEmjR33O_KPiW5PVZDR2XJs4WjZo4rTfsDq6iPiOIy17rx8kaHuwZ1TPn8SM0mI2IgQUlHSyxliYsnobtsHpNtfvVR578H_M08Tum-cOF5_xw_llRy-z_xwkud3B5-BGDpYpo8GjyWqDvymooNexBgkwrZQRC77e9SRtIY03oLrz2w03oLrz7P9PtqTuPMJDpEnlXm07tdGa_sHyI3NZsaFFi3hhYlDVqieWzjnBeFRuUIrVWuxY6NdizwBaXr8c6NWRAvKAfKp770kO2_5oWzbYeygCX838GWU_02xyuVWRZQQRyS1AGHn5m10HvUVs5r8_SZ6WBy5ao_t3CqSg8sM7MoYPcwIh0BxBWgO2WaQr52_-pHBNsdxLiVvDBvgGwjX2gcH9xd5G23ixQYf4ybsqIkgMfTO0m00~2?test-tag=155031139516433&amp;banner-sizes=eyI3MjA1NzYxMTEyODA4NzEwNiI6IjY3NXgzMTAifQ%3D%3D&amp;ctime=1749037115039&amp;actual-format=10&amp;pcodever=1287450&amp;banner-test-tags=eyI3MjA1NzYxMTEyODA4NzEwNiI6IjQyOTk0MTU2MDEifQ%3D%3D&amp;rendered-direct-assets=eyI3MjA1NzYxMTEyODA4NzEwNiI6NjcxMTgyNDl9&amp;width=675&amp;height=310&amp;stat-id=3&amp;pcode-active-testids=1269523%2C0%2C65%3B1252092%2C0%2C24&amp;subDesignId=1000870001" \t "_blank" </w:instrText>
      </w:r>
      <w:r w:rsidRPr="008638A2">
        <w:rPr>
          <w:rFonts w:ascii="Arial" w:eastAsia="Times New Roman" w:hAnsi="Arial" w:cs="Arial"/>
          <w:color w:val="000000"/>
          <w:sz w:val="2"/>
          <w:szCs w:val="2"/>
          <w:lang w:eastAsia="ru-RU"/>
        </w:rPr>
      </w:r>
      <w:r w:rsidRPr="008638A2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14:paraId="5342E62F" w14:textId="77777777" w:rsidR="008638A2" w:rsidRPr="008638A2" w:rsidRDefault="008638A2" w:rsidP="008638A2">
      <w:pPr>
        <w:shd w:val="clear" w:color="auto" w:fill="FEFEF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56C18" w14:textId="77777777" w:rsidR="008638A2" w:rsidRPr="008638A2" w:rsidRDefault="00965FEC" w:rsidP="008638A2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8638A2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14:paraId="4190B873" w14:textId="77777777" w:rsidR="008638A2" w:rsidRPr="008638A2" w:rsidRDefault="008638A2" w:rsidP="008638A2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14:paraId="6800E48C" w14:textId="77777777" w:rsidR="008638A2" w:rsidRPr="008638A2" w:rsidRDefault="00000000" w:rsidP="008638A2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5" w:tgtFrame="_blank" w:history="1">
        <w:r w:rsidR="008638A2" w:rsidRPr="008638A2">
          <w:rPr>
            <w:rFonts w:ascii="Arial" w:eastAsia="Times New Roman" w:hAnsi="Arial" w:cs="Arial"/>
            <w:color w:val="0000FF"/>
            <w:sz w:val="2"/>
            <w:u w:val="single"/>
            <w:lang w:eastAsia="ru-RU"/>
          </w:rPr>
          <w:t>Узнать больше</w:t>
        </w:r>
      </w:hyperlink>
    </w:p>
    <w:p w14:paraId="054CC7B9" w14:textId="77777777" w:rsidR="008638A2" w:rsidRPr="008638A2" w:rsidRDefault="008638A2" w:rsidP="008638A2">
      <w:pPr>
        <w:spacing w:after="31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sectPr w:rsidR="008638A2" w:rsidRPr="008638A2" w:rsidSect="008F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41A13"/>
    <w:multiLevelType w:val="multilevel"/>
    <w:tmpl w:val="568A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48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8A2"/>
    <w:rsid w:val="0020390C"/>
    <w:rsid w:val="002E1514"/>
    <w:rsid w:val="003F72BE"/>
    <w:rsid w:val="00430CBA"/>
    <w:rsid w:val="00797603"/>
    <w:rsid w:val="008638A2"/>
    <w:rsid w:val="008B7278"/>
    <w:rsid w:val="008C1ECD"/>
    <w:rsid w:val="008F0E3C"/>
    <w:rsid w:val="008F5335"/>
    <w:rsid w:val="008F5642"/>
    <w:rsid w:val="0092637C"/>
    <w:rsid w:val="00965FEC"/>
    <w:rsid w:val="00A22C5A"/>
    <w:rsid w:val="00A77FD9"/>
    <w:rsid w:val="00B14C30"/>
    <w:rsid w:val="00B57623"/>
    <w:rsid w:val="00C143C0"/>
    <w:rsid w:val="00D52E2A"/>
    <w:rsid w:val="00D74DE7"/>
    <w:rsid w:val="00DB6341"/>
    <w:rsid w:val="00E15D66"/>
    <w:rsid w:val="00E3324F"/>
    <w:rsid w:val="00ED3DCA"/>
    <w:rsid w:val="00F402BD"/>
    <w:rsid w:val="00F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131E"/>
  <w15:docId w15:val="{763C9BC6-8C0C-4E71-A1B6-12465DEF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3C"/>
  </w:style>
  <w:style w:type="paragraph" w:styleId="1">
    <w:name w:val="heading 1"/>
    <w:basedOn w:val="a"/>
    <w:link w:val="10"/>
    <w:uiPriority w:val="9"/>
    <w:qFormat/>
    <w:rsid w:val="008638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8A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38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38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d-post-date">
    <w:name w:val="td-post-date"/>
    <w:basedOn w:val="a0"/>
    <w:rsid w:val="008638A2"/>
  </w:style>
  <w:style w:type="character" w:customStyle="1" w:styleId="td-nr-views-97362">
    <w:name w:val="td-nr-views-97362"/>
    <w:basedOn w:val="a0"/>
    <w:rsid w:val="008638A2"/>
  </w:style>
  <w:style w:type="character" w:styleId="a5">
    <w:name w:val="Strong"/>
    <w:basedOn w:val="a0"/>
    <w:uiPriority w:val="22"/>
    <w:qFormat/>
    <w:rsid w:val="008638A2"/>
    <w:rPr>
      <w:b/>
      <w:bCs/>
    </w:rPr>
  </w:style>
  <w:style w:type="character" w:customStyle="1" w:styleId="kc20aa696">
    <w:name w:val="kc20aa696"/>
    <w:basedOn w:val="a0"/>
    <w:rsid w:val="008638A2"/>
  </w:style>
  <w:style w:type="character" w:customStyle="1" w:styleId="w486764ed">
    <w:name w:val="w486764ed"/>
    <w:basedOn w:val="a0"/>
    <w:rsid w:val="008638A2"/>
  </w:style>
  <w:style w:type="character" w:customStyle="1" w:styleId="o356ceca2">
    <w:name w:val="o356ceca2"/>
    <w:basedOn w:val="a0"/>
    <w:rsid w:val="008638A2"/>
  </w:style>
  <w:style w:type="paragraph" w:styleId="a6">
    <w:name w:val="Balloon Text"/>
    <w:basedOn w:val="a"/>
    <w:link w:val="a7"/>
    <w:uiPriority w:val="99"/>
    <w:semiHidden/>
    <w:unhideWhenUsed/>
    <w:rsid w:val="008638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39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714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1562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960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0916">
              <w:marLeft w:val="0"/>
              <w:marRight w:val="315"/>
              <w:marTop w:val="13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7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3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0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41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46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43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71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514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36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97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54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07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069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568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71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9873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5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802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8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847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240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285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6930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051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902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0545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923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307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940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30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338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433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5297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1329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56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022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181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700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502470">
                                                                                          <w:marLeft w:val="0"/>
                                                                                          <w:marRight w:val="4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56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92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271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9351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112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7580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43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7818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6080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339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9627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7519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1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5870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5937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537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6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an/count/Wl0ejI_zOoVX2LdG0XKN01Cfe4ueOGcO4wZYVIIWD-zqiXm2tWe8w2PKbBDob4hb0LrG34qXscaonUtbpfxqIU_SUHyxtmuxNkzZXti3Q8JrAZIab4HqvzDf56fBSISqHrN81eqSqZpFdLAd4uVcg0h9o96ZAXHK5VeXKbeA4PK-ezEdr6aV2TNK6qFLEiY-0JJ2oCFjW2cRKJeZnwkjz4-TMq7Q01Xq72c06nUWfG3EIG5Q2k022z1I0DUa02q5S805Q2c0OrA0bWAulmAq5EpZ0hGKx4uAq4u0YIr0Em4aKm7Q2I3r0hGJR3aNeFMG1IfI2iiB1LP0bWKGfvol2IjxGC9H7DoSxX4GfnuVmlw3rqIWY0uEG07I6-0hTrg99AYWA8GdpmD5pnaSh7zQt6enIvJx4NRZzKp42YN1FAWCgTpiBCWAVCSLv_CDaurtsHVP980Dt00Ye-Qkd8fi4MirxCqYMyHQ3LiCkW1U1tHzrsjq3jkka25zPU0j6YwJPhk31nuq1uKGp6qu31z8go4XW2yAu003s3gWrO8LaUbZWnB-GlX8XK7Rt9BMf0VtWja9nzYs6z63pBEmjR33O_KPiW5PVZDR2XJs4WjZo4rTfsDq6iPiOIy17rx8kaHuwZ1TPn8SM0mI2IgQUlHSyxliYsnobtsHpNtfvVR578H_M08Tum-cOF5_xw_llRy-z_xwkud3B5-BGDpYpo8GjyWqDvymooNexBgkwrZQRC77e9SRtIY03oLrz2w03oLrz7P9PtqTuPMJDpEnlXm07tdGa_sHyI3NZsaFFi3hhYlDVqieWzjnBeFRuUIrVWuxY6NdizwBaXr8c6NWRAvKAfKp770kO2_5oWzbYeygCX838GWU_02xyuVWRZQQRyS1AGHn5m10HvUVs5r8_SZ6WBy5ao_t3CqSg8sM7MoYPcwIh0BxBWgO2WaQr52_-pHBNsdxLiVvDBvgGwjX2gcH9xd5G23ixQYf4ybsqIkgMfTO0m00~2?test-tag=155031139516433&amp;banner-sizes=eyI3MjA1NzYxMTEyODA4NzEwNiI6IjY3NXgzMTAifQ%3D%3D&amp;ctime=1749037115039&amp;actual-format=10&amp;pcodever=1287450&amp;banner-test-tags=eyI3MjA1NzYxMTEyODA4NzEwNiI6IjQyOTk0MTU2MDEifQ%3D%3D&amp;rendered-direct-assets=eyI3MjA1NzYxMTEyODA4NzEwNiI6NjcxMTgyNDl9&amp;width=675&amp;height=310&amp;stat-id=3&amp;pcode-active-testids=1269523%2C0%2C65%3B1252092%2C0%2C24&amp;subDesignId=1000870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KNV</cp:lastModifiedBy>
  <cp:revision>10</cp:revision>
  <dcterms:created xsi:type="dcterms:W3CDTF">2025-06-04T11:37:00Z</dcterms:created>
  <dcterms:modified xsi:type="dcterms:W3CDTF">2026-06-23T07:47:00Z</dcterms:modified>
</cp:coreProperties>
</file>