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1" w:type="dxa"/>
        <w:tblLook w:val="04A0" w:firstRow="1" w:lastRow="0" w:firstColumn="1" w:lastColumn="0" w:noHBand="0" w:noVBand="1"/>
      </w:tblPr>
      <w:tblGrid>
        <w:gridCol w:w="220"/>
        <w:gridCol w:w="11618"/>
      </w:tblGrid>
      <w:tr w:rsidR="00FF245D" w:rsidRPr="00331381" w14:paraId="32945F2B" w14:textId="77777777" w:rsidTr="00633CD6">
        <w:tc>
          <w:tcPr>
            <w:tcW w:w="2775" w:type="dxa"/>
            <w:shd w:val="clear" w:color="auto" w:fill="auto"/>
          </w:tcPr>
          <w:p w14:paraId="097FBE6F" w14:textId="77777777" w:rsidR="00FF245D" w:rsidRPr="00331381" w:rsidRDefault="00FF245D" w:rsidP="00633CD6">
            <w:pPr>
              <w:spacing w:after="0" w:line="240" w:lineRule="auto"/>
              <w:ind w:left="1134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96" w:type="dxa"/>
            <w:shd w:val="clear" w:color="auto" w:fill="auto"/>
          </w:tcPr>
          <w:p w14:paraId="1842BD31" w14:textId="5DEE7EFC" w:rsidR="00232EED" w:rsidRDefault="00232EED" w:rsidP="00232EED">
            <w:pPr>
              <w:spacing w:after="0" w:line="240" w:lineRule="auto"/>
              <w:ind w:left="210" w:right="565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32E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АДМИНИСТРАТИВНАЯ ПРОЦЕДУРА 16.2.1</w:t>
            </w:r>
          </w:p>
          <w:p w14:paraId="218A755F" w14:textId="57C57F99" w:rsidR="00232EED" w:rsidRDefault="00232EED" w:rsidP="00232EED">
            <w:pPr>
              <w:spacing w:after="0" w:line="240" w:lineRule="auto"/>
              <w:ind w:left="210" w:right="565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4EBCF25D" w14:textId="143395CF" w:rsidR="00232EED" w:rsidRDefault="00232EED" w:rsidP="00232EED">
            <w:pPr>
              <w:spacing w:after="0" w:line="240" w:lineRule="auto"/>
              <w:ind w:left="210" w:right="56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2EED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решения, подтверждающего приобретательную давность на недвижимое имущество</w:t>
            </w:r>
          </w:p>
          <w:p w14:paraId="1A06CFCA" w14:textId="77777777" w:rsidR="00232EED" w:rsidRPr="00232EED" w:rsidRDefault="00232EED" w:rsidP="00232EED">
            <w:pPr>
              <w:spacing w:after="0" w:line="240" w:lineRule="auto"/>
              <w:ind w:left="210" w:right="56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14:paraId="04B95609" w14:textId="12B72CEA" w:rsidR="00FF245D" w:rsidRPr="00331381" w:rsidRDefault="00232EED" w:rsidP="00FF245D">
            <w:pPr>
              <w:spacing w:after="0" w:line="240" w:lineRule="auto"/>
              <w:ind w:left="431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r w:rsidR="00FF245D" w:rsidRPr="00331381">
              <w:rPr>
                <w:rFonts w:ascii="Times New Roman" w:eastAsia="Calibri" w:hAnsi="Times New Roman" w:cs="Times New Roman"/>
                <w:sz w:val="28"/>
                <w:szCs w:val="28"/>
              </w:rPr>
              <w:t>кий районный исполнительный комитет</w:t>
            </w:r>
            <w:r w:rsidR="00FF245D" w:rsidRPr="0033138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5526431A" w14:textId="77777777" w:rsidR="00FF245D" w:rsidRPr="00331381" w:rsidRDefault="00FF245D" w:rsidP="00FF245D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431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E92040" w14:textId="77777777" w:rsidR="00FF245D" w:rsidRPr="00331381" w:rsidRDefault="00FF245D" w:rsidP="00FF245D">
            <w:pPr>
              <w:spacing w:after="0" w:line="240" w:lineRule="auto"/>
              <w:ind w:left="431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1381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05870EFF" w14:textId="77777777" w:rsidR="00FF245D" w:rsidRPr="00331381" w:rsidRDefault="00FF245D" w:rsidP="00FF245D">
            <w:pPr>
              <w:spacing w:after="0" w:line="240" w:lineRule="auto"/>
              <w:ind w:left="431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1381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</w:t>
            </w:r>
          </w:p>
          <w:p w14:paraId="2956F4A6" w14:textId="77777777" w:rsidR="00FF245D" w:rsidRPr="00331381" w:rsidRDefault="00FF245D" w:rsidP="00FF245D">
            <w:pPr>
              <w:spacing w:after="0" w:line="240" w:lineRule="auto"/>
              <w:ind w:left="431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F45DFF" w14:textId="77777777" w:rsidR="00FF245D" w:rsidRPr="00331381" w:rsidRDefault="00FF245D" w:rsidP="00FF245D">
            <w:pPr>
              <w:spacing w:before="120" w:after="0" w:line="240" w:lineRule="auto"/>
              <w:ind w:left="431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1381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</w:t>
            </w:r>
          </w:p>
          <w:p w14:paraId="44C6C35F" w14:textId="77777777" w:rsidR="00FF245D" w:rsidRPr="00331381" w:rsidRDefault="00FF245D" w:rsidP="00FF245D">
            <w:pPr>
              <w:spacing w:after="0" w:line="240" w:lineRule="auto"/>
              <w:ind w:left="431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138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</w:t>
            </w:r>
            <w:r w:rsidRPr="00331381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</w:t>
            </w:r>
          </w:p>
          <w:p w14:paraId="1841F525" w14:textId="77777777" w:rsidR="00FF245D" w:rsidRPr="00331381" w:rsidRDefault="00FF245D" w:rsidP="00FF245D">
            <w:pPr>
              <w:spacing w:after="0" w:line="240" w:lineRule="auto"/>
              <w:ind w:left="4311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1381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______________________________________</w:t>
            </w:r>
          </w:p>
          <w:p w14:paraId="356659EB" w14:textId="77777777" w:rsidR="00FF245D" w:rsidRPr="00331381" w:rsidRDefault="00FF245D" w:rsidP="00633CD6">
            <w:pPr>
              <w:spacing w:after="0" w:line="240" w:lineRule="auto"/>
              <w:ind w:left="1134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245D" w:rsidRPr="00331381" w14:paraId="5369F798" w14:textId="77777777" w:rsidTr="00633CD6">
        <w:tc>
          <w:tcPr>
            <w:tcW w:w="2775" w:type="dxa"/>
            <w:shd w:val="clear" w:color="auto" w:fill="auto"/>
          </w:tcPr>
          <w:p w14:paraId="0113C373" w14:textId="77777777" w:rsidR="00FF245D" w:rsidRPr="00331381" w:rsidRDefault="00FF245D" w:rsidP="00633CD6">
            <w:pPr>
              <w:spacing w:after="0" w:line="240" w:lineRule="auto"/>
              <w:ind w:left="1134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96" w:type="dxa"/>
            <w:shd w:val="clear" w:color="auto" w:fill="auto"/>
          </w:tcPr>
          <w:p w14:paraId="6E3DC98C" w14:textId="77777777" w:rsidR="00FF245D" w:rsidRPr="00331381" w:rsidRDefault="00FF245D" w:rsidP="00633CD6">
            <w:pPr>
              <w:spacing w:after="0" w:line="240" w:lineRule="auto"/>
              <w:ind w:left="1134" w:right="56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34C71A4" w14:textId="77777777" w:rsidR="00FF245D" w:rsidRPr="00331381" w:rsidRDefault="00FF245D" w:rsidP="00FF245D">
      <w:pPr>
        <w:spacing w:after="0" w:line="240" w:lineRule="auto"/>
        <w:ind w:left="1134" w:right="56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31381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14:paraId="46B057E0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Calibri" w:hAnsi="Times New Roman" w:cs="Times New Roman"/>
          <w:sz w:val="28"/>
          <w:szCs w:val="28"/>
        </w:rPr>
      </w:pPr>
    </w:p>
    <w:p w14:paraId="76280829" w14:textId="77777777" w:rsidR="00FF245D" w:rsidRPr="00331381" w:rsidRDefault="00FF245D" w:rsidP="00FF245D">
      <w:pPr>
        <w:spacing w:after="0" w:line="240" w:lineRule="auto"/>
        <w:ind w:left="1134" w:right="5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принять решение, подтверждающее приобретательную давность на недвижимое имущество, расположенное по адресу:____________________________________________________________</w:t>
      </w:r>
    </w:p>
    <w:p w14:paraId="78CDFA49" w14:textId="77777777" w:rsidR="00FF245D" w:rsidRPr="00331381" w:rsidRDefault="00FF245D" w:rsidP="00FF245D">
      <w:pPr>
        <w:spacing w:after="0" w:line="240" w:lineRule="auto"/>
        <w:ind w:left="1134" w:right="5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1107CA38" w14:textId="77777777" w:rsidR="00FF245D" w:rsidRPr="00331381" w:rsidRDefault="00FF245D" w:rsidP="00FF245D">
      <w:pPr>
        <w:spacing w:after="0" w:line="240" w:lineRule="auto"/>
        <w:ind w:left="1134" w:right="565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1381">
        <w:rPr>
          <w:rFonts w:ascii="Times New Roman" w:eastAsia="Calibri" w:hAnsi="Times New Roman" w:cs="Times New Roman"/>
          <w:sz w:val="28"/>
          <w:szCs w:val="28"/>
        </w:rPr>
        <w:t>Прилагаемые документы:</w:t>
      </w:r>
    </w:p>
    <w:p w14:paraId="72E57805" w14:textId="77777777" w:rsidR="00FF245D" w:rsidRPr="00331381" w:rsidRDefault="00FF245D" w:rsidP="00FF245D">
      <w:pPr>
        <w:spacing w:before="120" w:after="0" w:line="240" w:lineRule="auto"/>
        <w:ind w:left="1134" w:right="5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81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сведения, подтверждающие факт добросовестного, открытого и непрерывного владения недвижимым имуществом в течение 15 лет:</w:t>
      </w:r>
    </w:p>
    <w:p w14:paraId="683A4210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1E054F88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81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копии документов, подтверждающих факт добросовестного, открытого и непрерывного владения недвижимым имуществом в течение 15 лет:</w:t>
      </w:r>
    </w:p>
    <w:p w14:paraId="4CC8E794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68E411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Calibri" w:hAnsi="Times New Roman" w:cs="Times New Roman"/>
          <w:sz w:val="28"/>
          <w:szCs w:val="28"/>
        </w:rPr>
      </w:pPr>
      <w:r w:rsidRPr="00331381">
        <w:rPr>
          <w:rFonts w:ascii="Times New Roman" w:eastAsia="Calibri" w:hAnsi="Times New Roman" w:cs="Times New Roman"/>
          <w:sz w:val="28"/>
          <w:szCs w:val="28"/>
        </w:rPr>
        <w:t>_______________________        _________________   _____________________</w:t>
      </w:r>
    </w:p>
    <w:p w14:paraId="1D024F12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Calibri" w:hAnsi="Times New Roman" w:cs="Times New Roman"/>
          <w:sz w:val="18"/>
          <w:szCs w:val="18"/>
        </w:rPr>
      </w:pPr>
      <w:r w:rsidRPr="0033138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331381">
        <w:rPr>
          <w:rFonts w:ascii="Times New Roman" w:eastAsia="Calibri" w:hAnsi="Times New Roman" w:cs="Times New Roman"/>
          <w:sz w:val="18"/>
          <w:szCs w:val="18"/>
        </w:rPr>
        <w:t xml:space="preserve">(должность) </w:t>
      </w:r>
      <w:r w:rsidRPr="00331381">
        <w:rPr>
          <w:rFonts w:ascii="Times New Roman" w:eastAsia="Calibri" w:hAnsi="Times New Roman" w:cs="Times New Roman"/>
          <w:sz w:val="18"/>
          <w:szCs w:val="18"/>
        </w:rPr>
        <w:tab/>
      </w:r>
      <w:r w:rsidRPr="00331381">
        <w:rPr>
          <w:rFonts w:ascii="Times New Roman" w:eastAsia="Calibri" w:hAnsi="Times New Roman" w:cs="Times New Roman"/>
          <w:sz w:val="18"/>
          <w:szCs w:val="18"/>
        </w:rPr>
        <w:tab/>
      </w:r>
      <w:r w:rsidRPr="00331381">
        <w:rPr>
          <w:rFonts w:ascii="Times New Roman" w:eastAsia="Calibri" w:hAnsi="Times New Roman" w:cs="Times New Roman"/>
          <w:sz w:val="18"/>
          <w:szCs w:val="18"/>
        </w:rPr>
        <w:tab/>
      </w:r>
      <w:r w:rsidRPr="00331381">
        <w:rPr>
          <w:rFonts w:ascii="Times New Roman" w:eastAsia="Calibri" w:hAnsi="Times New Roman" w:cs="Times New Roman"/>
          <w:sz w:val="18"/>
          <w:szCs w:val="18"/>
        </w:rPr>
        <w:tab/>
      </w:r>
      <w:r w:rsidRPr="00331381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</w:t>
      </w:r>
      <w:r w:rsidRPr="00331381">
        <w:rPr>
          <w:rFonts w:ascii="Times New Roman" w:eastAsia="Calibri" w:hAnsi="Times New Roman" w:cs="Times New Roman"/>
          <w:sz w:val="18"/>
          <w:szCs w:val="18"/>
        </w:rPr>
        <w:tab/>
      </w:r>
      <w:r w:rsidRPr="00331381">
        <w:rPr>
          <w:rFonts w:ascii="Times New Roman" w:eastAsia="Calibri" w:hAnsi="Times New Roman" w:cs="Times New Roman"/>
          <w:sz w:val="18"/>
          <w:szCs w:val="18"/>
        </w:rPr>
        <w:tab/>
        <w:t xml:space="preserve">           (фамилия инициалы)</w:t>
      </w:r>
    </w:p>
    <w:p w14:paraId="7CA038C8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Calibri" w:hAnsi="Times New Roman" w:cs="Times New Roman"/>
          <w:sz w:val="28"/>
          <w:szCs w:val="28"/>
        </w:rPr>
      </w:pPr>
    </w:p>
    <w:p w14:paraId="29AF494B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Calibri" w:hAnsi="Times New Roman" w:cs="Times New Roman"/>
          <w:sz w:val="28"/>
          <w:szCs w:val="28"/>
        </w:rPr>
      </w:pPr>
      <w:r w:rsidRPr="00331381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449B86CE" w14:textId="77777777" w:rsidR="00FF245D" w:rsidRPr="00331381" w:rsidRDefault="00FF245D" w:rsidP="00FF245D">
      <w:pPr>
        <w:spacing w:after="0" w:line="240" w:lineRule="auto"/>
        <w:ind w:left="1134" w:right="565"/>
        <w:rPr>
          <w:rFonts w:ascii="Times New Roman" w:eastAsia="Calibri" w:hAnsi="Times New Roman" w:cs="Times New Roman"/>
          <w:sz w:val="18"/>
          <w:szCs w:val="18"/>
        </w:rPr>
      </w:pPr>
      <w:r w:rsidRPr="00331381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1D8F6E65" w14:textId="77777777" w:rsidR="00FF245D" w:rsidRPr="00331381" w:rsidRDefault="00FF245D" w:rsidP="00FF2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8ADF33" w14:textId="77777777" w:rsidR="00FF245D" w:rsidRDefault="00FF245D" w:rsidP="00FF245D"/>
    <w:p w14:paraId="44A17E72" w14:textId="77777777" w:rsidR="00E6520E" w:rsidRDefault="00E6520E"/>
    <w:sectPr w:rsidR="00E6520E" w:rsidSect="00735622">
      <w:pgSz w:w="11906" w:h="16838"/>
      <w:pgMar w:top="567" w:right="142" w:bottom="567" w:left="142" w:header="283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035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2EED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035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45D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63F2"/>
  <w15:docId w15:val="{306404F6-D0C3-489A-A64F-7F15A3B2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2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1779</Characters>
  <Application>Microsoft Office Word</Application>
  <DocSecurity>0</DocSecurity>
  <Lines>14</Lines>
  <Paragraphs>4</Paragraphs>
  <ScaleCrop>false</ScaleCrop>
  <Company>SPecialiST RePack, SanBuild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2023-03-02T05:33:00Z</dcterms:created>
  <dcterms:modified xsi:type="dcterms:W3CDTF">2024-09-25T12:17:00Z</dcterms:modified>
</cp:coreProperties>
</file>