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50A" w:rsidRPr="0069050A" w:rsidRDefault="0069050A" w:rsidP="00B301D5">
      <w:pPr>
        <w:ind w:firstLine="0"/>
        <w:jc w:val="center"/>
        <w:rPr>
          <w:b/>
          <w:sz w:val="28"/>
          <w:szCs w:val="28"/>
        </w:rPr>
      </w:pPr>
      <w:r w:rsidRPr="0069050A">
        <w:rPr>
          <w:b/>
          <w:color w:val="000000"/>
          <w:sz w:val="28"/>
          <w:szCs w:val="28"/>
          <w:shd w:val="clear" w:color="auto" w:fill="FFFFFF"/>
        </w:rPr>
        <w:t>Принятие решения о предоставлении (об отказе в предоставлении) льгот по налогам, сборам (пошлинам), полностью уплачиваемым в местные бюджеты, а также арендной плате за земельные участки, находящиеся в государственной собственности, и транспортному налогу</w:t>
      </w:r>
      <w:r w:rsidRPr="0069050A">
        <w:rPr>
          <w:b/>
          <w:sz w:val="28"/>
          <w:szCs w:val="28"/>
        </w:rPr>
        <w:t xml:space="preserve"> </w:t>
      </w:r>
    </w:p>
    <w:p w:rsidR="0069050A" w:rsidRDefault="0069050A" w:rsidP="00B301D5">
      <w:pPr>
        <w:ind w:firstLine="0"/>
        <w:jc w:val="center"/>
        <w:rPr>
          <w:b/>
          <w:sz w:val="28"/>
          <w:szCs w:val="28"/>
        </w:rPr>
      </w:pPr>
    </w:p>
    <w:p w:rsidR="00B301D5" w:rsidRPr="0069050A" w:rsidRDefault="00B301D5" w:rsidP="00B301D5">
      <w:pPr>
        <w:ind w:firstLine="0"/>
        <w:jc w:val="center"/>
        <w:rPr>
          <w:rFonts w:eastAsia="Calibri"/>
          <w:b/>
          <w:i/>
          <w:sz w:val="28"/>
          <w:szCs w:val="28"/>
          <w:u w:val="single"/>
        </w:rPr>
      </w:pPr>
      <w:r w:rsidRPr="0069050A">
        <w:rPr>
          <w:b/>
          <w:sz w:val="28"/>
          <w:szCs w:val="28"/>
        </w:rPr>
        <w:t>(п.18.1</w:t>
      </w:r>
      <w:r w:rsidR="00B03320" w:rsidRPr="0069050A">
        <w:rPr>
          <w:b/>
          <w:sz w:val="28"/>
          <w:szCs w:val="28"/>
        </w:rPr>
        <w:t>6</w:t>
      </w:r>
      <w:r w:rsidRPr="0069050A">
        <w:rPr>
          <w:b/>
          <w:sz w:val="28"/>
          <w:szCs w:val="28"/>
        </w:rPr>
        <w:t xml:space="preserve"> Перечня)</w:t>
      </w:r>
    </w:p>
    <w:p w:rsidR="00B301D5" w:rsidRDefault="00B301D5" w:rsidP="004E229F">
      <w:pPr>
        <w:ind w:left="4536" w:firstLine="0"/>
        <w:rPr>
          <w:rFonts w:eastAsia="Calibri"/>
          <w:i/>
          <w:sz w:val="24"/>
          <w:u w:val="single"/>
        </w:rPr>
      </w:pPr>
    </w:p>
    <w:p w:rsidR="004E229F" w:rsidRPr="00CA3D0D" w:rsidRDefault="004E229F" w:rsidP="004E229F">
      <w:pPr>
        <w:ind w:left="4536" w:firstLine="0"/>
        <w:rPr>
          <w:rFonts w:eastAsia="Calibri"/>
          <w:sz w:val="24"/>
        </w:rPr>
      </w:pPr>
      <w:r w:rsidRPr="00CA3D0D">
        <w:rPr>
          <w:rFonts w:eastAsia="Calibri"/>
          <w:i/>
          <w:sz w:val="24"/>
          <w:u w:val="single"/>
        </w:rPr>
        <w:t>К</w:t>
      </w:r>
      <w:r w:rsidR="00471D55">
        <w:rPr>
          <w:rFonts w:eastAsia="Calibri"/>
          <w:i/>
          <w:sz w:val="24"/>
          <w:u w:val="single"/>
        </w:rPr>
        <w:t>раснопольский</w:t>
      </w:r>
      <w:r w:rsidRPr="00CA3D0D">
        <w:rPr>
          <w:rFonts w:eastAsia="Calibri"/>
          <w:i/>
          <w:sz w:val="24"/>
          <w:u w:val="single"/>
        </w:rPr>
        <w:t xml:space="preserve"> районный исполнительный комитет</w:t>
      </w:r>
      <w:r w:rsidRPr="00CA3D0D">
        <w:rPr>
          <w:rFonts w:eastAsia="Calibri"/>
          <w:sz w:val="24"/>
          <w:u w:val="single"/>
        </w:rPr>
        <w:br/>
        <w:t>гр-на(-</w:t>
      </w:r>
      <w:proofErr w:type="spellStart"/>
      <w:r w:rsidRPr="00CA3D0D">
        <w:rPr>
          <w:rFonts w:eastAsia="Calibri"/>
          <w:sz w:val="24"/>
          <w:u w:val="single"/>
        </w:rPr>
        <w:t>ки</w:t>
      </w:r>
      <w:proofErr w:type="spellEnd"/>
      <w:r w:rsidRPr="00CA3D0D">
        <w:rPr>
          <w:rFonts w:eastAsia="Calibri"/>
          <w:sz w:val="24"/>
          <w:u w:val="single"/>
        </w:rPr>
        <w:t xml:space="preserve">) </w:t>
      </w:r>
      <w:r w:rsidRPr="00CA3D0D">
        <w:rPr>
          <w:rFonts w:eastAsia="Calibri"/>
          <w:sz w:val="24"/>
        </w:rPr>
        <w:t>_________________________________________________________________________________________________________</w:t>
      </w:r>
      <w:r>
        <w:rPr>
          <w:rFonts w:eastAsia="Calibri"/>
          <w:sz w:val="24"/>
        </w:rPr>
        <w:t>________________________</w:t>
      </w:r>
      <w:bookmarkStart w:id="0" w:name="_GoBack"/>
      <w:bookmarkEnd w:id="0"/>
    </w:p>
    <w:p w:rsidR="004E229F" w:rsidRPr="00CA3D0D" w:rsidRDefault="004E229F" w:rsidP="004E229F">
      <w:pPr>
        <w:ind w:left="4536" w:firstLine="0"/>
        <w:rPr>
          <w:rFonts w:eastAsia="Calibri"/>
          <w:sz w:val="24"/>
        </w:rPr>
      </w:pPr>
      <w:r w:rsidRPr="00CA3D0D">
        <w:rPr>
          <w:rFonts w:eastAsia="Calibri"/>
          <w:i/>
          <w:sz w:val="24"/>
          <w:u w:val="single"/>
        </w:rPr>
        <w:t>проживающего (ей) по адресу:</w:t>
      </w:r>
    </w:p>
    <w:p w:rsidR="004E229F" w:rsidRPr="00CA3D0D" w:rsidRDefault="004E229F" w:rsidP="004E229F">
      <w:pPr>
        <w:ind w:left="4536" w:firstLine="0"/>
        <w:rPr>
          <w:rFonts w:eastAsia="Calibri"/>
          <w:sz w:val="24"/>
        </w:rPr>
      </w:pPr>
      <w:r w:rsidRPr="00CA3D0D">
        <w:rPr>
          <w:rFonts w:eastAsia="Calibri"/>
          <w:sz w:val="24"/>
        </w:rPr>
        <w:t>________________________________________________________________________________________________________________</w:t>
      </w:r>
      <w:r>
        <w:rPr>
          <w:rFonts w:eastAsia="Calibri"/>
          <w:sz w:val="24"/>
        </w:rPr>
        <w:t>_____________________________________________________</w:t>
      </w:r>
    </w:p>
    <w:p w:rsidR="004E229F" w:rsidRPr="00CA3D0D" w:rsidRDefault="004E229F" w:rsidP="004E229F">
      <w:pPr>
        <w:ind w:left="4536" w:firstLine="0"/>
        <w:rPr>
          <w:rFonts w:eastAsia="Calibri"/>
          <w:sz w:val="24"/>
        </w:rPr>
      </w:pPr>
      <w:r w:rsidRPr="00CA3D0D">
        <w:rPr>
          <w:rFonts w:eastAsia="Calibri"/>
          <w:sz w:val="24"/>
        </w:rPr>
        <w:t>тел.__________________</w:t>
      </w:r>
    </w:p>
    <w:p w:rsidR="004E229F" w:rsidRPr="00CA3D0D" w:rsidRDefault="004E229F" w:rsidP="004E229F">
      <w:pPr>
        <w:ind w:left="4536" w:firstLine="0"/>
        <w:rPr>
          <w:rFonts w:eastAsia="Calibri"/>
          <w:sz w:val="24"/>
        </w:rPr>
      </w:pPr>
      <w:r w:rsidRPr="00CA3D0D">
        <w:rPr>
          <w:rFonts w:eastAsia="Calibri"/>
          <w:sz w:val="24"/>
        </w:rPr>
        <w:t>Паспорт: серия ____ № ________________</w:t>
      </w:r>
    </w:p>
    <w:p w:rsidR="004E229F" w:rsidRDefault="004E229F" w:rsidP="004E229F">
      <w:pPr>
        <w:ind w:left="4536" w:firstLine="0"/>
        <w:rPr>
          <w:rFonts w:eastAsia="Calibri"/>
          <w:sz w:val="24"/>
        </w:rPr>
      </w:pPr>
      <w:r w:rsidRPr="00CA3D0D">
        <w:rPr>
          <w:rFonts w:eastAsia="Calibri"/>
          <w:sz w:val="24"/>
        </w:rPr>
        <w:t>выдан:________</w:t>
      </w:r>
      <w:r>
        <w:rPr>
          <w:rFonts w:eastAsia="Calibri"/>
          <w:sz w:val="24"/>
        </w:rPr>
        <w:t>____________</w:t>
      </w:r>
      <w:r>
        <w:rPr>
          <w:sz w:val="24"/>
        </w:rPr>
        <w:t>_________________</w:t>
      </w:r>
    </w:p>
    <w:p w:rsidR="004E229F" w:rsidRDefault="004E229F" w:rsidP="004E229F">
      <w:pPr>
        <w:ind w:left="4536" w:firstLine="0"/>
        <w:rPr>
          <w:rFonts w:eastAsia="Calibri"/>
          <w:b/>
          <w:sz w:val="36"/>
          <w:szCs w:val="36"/>
        </w:rPr>
      </w:pPr>
      <w:r w:rsidRPr="00CA3D0D">
        <w:rPr>
          <w:rFonts w:eastAsia="Calibri"/>
          <w:sz w:val="24"/>
        </w:rPr>
        <w:t>Л.н.__________________</w:t>
      </w:r>
      <w:r>
        <w:rPr>
          <w:rFonts w:eastAsia="Calibri"/>
          <w:sz w:val="24"/>
        </w:rPr>
        <w:t>__________</w:t>
      </w:r>
      <w:r w:rsidRPr="00CA3D0D">
        <w:rPr>
          <w:rFonts w:eastAsia="Calibri"/>
          <w:sz w:val="24"/>
        </w:rPr>
        <w:t>____________</w:t>
      </w:r>
    </w:p>
    <w:p w:rsidR="004E229F" w:rsidRDefault="004E229F" w:rsidP="004E229F">
      <w:pPr>
        <w:rPr>
          <w:rFonts w:eastAsia="Calibri"/>
        </w:rPr>
      </w:pPr>
    </w:p>
    <w:p w:rsidR="004E229F" w:rsidRDefault="004E229F" w:rsidP="004E229F">
      <w:pPr>
        <w:pStyle w:val="newncpi"/>
        <w:jc w:val="center"/>
      </w:pPr>
      <w:r>
        <w:t>Заявление</w:t>
      </w:r>
    </w:p>
    <w:p w:rsidR="00B03320" w:rsidRDefault="004E229F" w:rsidP="00B03320">
      <w:pPr>
        <w:pStyle w:val="undline"/>
        <w:ind w:firstLine="709"/>
        <w:rPr>
          <w:sz w:val="30"/>
          <w:szCs w:val="30"/>
        </w:rPr>
      </w:pPr>
      <w:r w:rsidRPr="00B03320">
        <w:rPr>
          <w:sz w:val="30"/>
          <w:szCs w:val="30"/>
        </w:rPr>
        <w:t>Прошу</w:t>
      </w:r>
      <w:r w:rsidR="00B03320">
        <w:rPr>
          <w:sz w:val="30"/>
          <w:szCs w:val="30"/>
        </w:rPr>
        <w:t xml:space="preserve"> освободить меня от уплаты госпошлины при обращении в суд с исковым заявлением (нужное отметить):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- об определении порядка пользования жилым помещением;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-о вселении, изменении договора найма жилого помещения;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- о расторжении брака;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-о подтверждении права собственности на земельный участок;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- о признании имущества наследственным и признании права собственности на квартиру по праву наследования;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- о признании договора дарения недействительным;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- о разделе имущества.</w:t>
      </w:r>
    </w:p>
    <w:p w:rsid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Сумма госпошлины составляет   ---- рублей.</w:t>
      </w:r>
    </w:p>
    <w:p w:rsidR="00B03320" w:rsidRPr="00B03320" w:rsidRDefault="00B03320" w:rsidP="00B03320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>К заявлению прилагаю следующие документы:</w:t>
      </w:r>
    </w:p>
    <w:p w:rsidR="00B03320" w:rsidRDefault="00B03320" w:rsidP="00B03320">
      <w:pPr>
        <w:pStyle w:val="undline"/>
        <w:ind w:firstLine="709"/>
        <w:rPr>
          <w:sz w:val="24"/>
          <w:szCs w:val="24"/>
        </w:rPr>
      </w:pPr>
    </w:p>
    <w:p w:rsidR="00B03320" w:rsidRDefault="00B03320" w:rsidP="00B03320">
      <w:pPr>
        <w:pStyle w:val="undline"/>
        <w:ind w:firstLine="709"/>
        <w:rPr>
          <w:sz w:val="24"/>
          <w:szCs w:val="24"/>
        </w:rPr>
      </w:pPr>
    </w:p>
    <w:p w:rsidR="00B03320" w:rsidRDefault="00B03320" w:rsidP="00B03320">
      <w:pPr>
        <w:pStyle w:val="undline"/>
        <w:ind w:firstLine="709"/>
        <w:rPr>
          <w:sz w:val="24"/>
          <w:szCs w:val="24"/>
        </w:rPr>
      </w:pPr>
    </w:p>
    <w:p w:rsidR="00B03320" w:rsidRDefault="00B03320" w:rsidP="00B03320">
      <w:pPr>
        <w:pStyle w:val="undline"/>
        <w:ind w:firstLine="709"/>
        <w:rPr>
          <w:sz w:val="24"/>
          <w:szCs w:val="24"/>
        </w:rPr>
      </w:pPr>
    </w:p>
    <w:p w:rsidR="004E229F" w:rsidRPr="0008732F" w:rsidRDefault="004E229F" w:rsidP="00B03320">
      <w:pPr>
        <w:pStyle w:val="undline"/>
        <w:ind w:firstLine="709"/>
      </w:pPr>
      <w:r w:rsidRPr="0008732F">
        <w:t> </w:t>
      </w:r>
    </w:p>
    <w:p w:rsidR="00B301D5" w:rsidRDefault="00B301D5" w:rsidP="00B301D5">
      <w:pPr>
        <w:ind w:firstLine="0"/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___________________       </w:t>
      </w:r>
    </w:p>
    <w:p w:rsidR="00B301D5" w:rsidRPr="00B301D5" w:rsidRDefault="00B301D5" w:rsidP="00B301D5">
      <w:pPr>
        <w:rPr>
          <w:sz w:val="20"/>
          <w:szCs w:val="20"/>
          <w:lang w:val="en-US"/>
        </w:rPr>
      </w:pPr>
      <w:r>
        <w:t xml:space="preserve">                                                                               </w:t>
      </w:r>
      <w:r w:rsidRPr="00B301D5">
        <w:rPr>
          <w:sz w:val="20"/>
          <w:szCs w:val="20"/>
        </w:rPr>
        <w:t>(подпись заявителя)</w:t>
      </w:r>
    </w:p>
    <w:p w:rsidR="00C14E2A" w:rsidRPr="00B301D5" w:rsidRDefault="0069050A">
      <w:pPr>
        <w:rPr>
          <w:sz w:val="20"/>
          <w:szCs w:val="20"/>
        </w:rPr>
      </w:pPr>
    </w:p>
    <w:sectPr w:rsidR="00C14E2A" w:rsidRPr="00B301D5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E229F"/>
    <w:rsid w:val="000747BC"/>
    <w:rsid w:val="00115146"/>
    <w:rsid w:val="00203B0A"/>
    <w:rsid w:val="00206BDE"/>
    <w:rsid w:val="00226EE0"/>
    <w:rsid w:val="00230B23"/>
    <w:rsid w:val="002B4836"/>
    <w:rsid w:val="002C043A"/>
    <w:rsid w:val="003A3E64"/>
    <w:rsid w:val="00471D55"/>
    <w:rsid w:val="0048765A"/>
    <w:rsid w:val="004E229F"/>
    <w:rsid w:val="005111FE"/>
    <w:rsid w:val="005224DC"/>
    <w:rsid w:val="005B3E0C"/>
    <w:rsid w:val="0069050A"/>
    <w:rsid w:val="00730840"/>
    <w:rsid w:val="00780EC5"/>
    <w:rsid w:val="00781135"/>
    <w:rsid w:val="007D1F64"/>
    <w:rsid w:val="008D5178"/>
    <w:rsid w:val="0090094A"/>
    <w:rsid w:val="00962D9B"/>
    <w:rsid w:val="00AD056C"/>
    <w:rsid w:val="00AD7D50"/>
    <w:rsid w:val="00B03320"/>
    <w:rsid w:val="00B301D5"/>
    <w:rsid w:val="00B65C0A"/>
    <w:rsid w:val="00C475EF"/>
    <w:rsid w:val="00D04034"/>
    <w:rsid w:val="00D2261E"/>
    <w:rsid w:val="00DF1683"/>
    <w:rsid w:val="00E4514A"/>
    <w:rsid w:val="00EA72F6"/>
    <w:rsid w:val="00EE4880"/>
    <w:rsid w:val="00F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751B"/>
  <w15:docId w15:val="{1F6CF24D-3285-42CB-8766-6CFAC60F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4E229F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4E229F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4E229F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4E229F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4E229F"/>
    <w:pPr>
      <w:ind w:firstLine="0"/>
      <w:jc w:val="left"/>
    </w:pPr>
    <w:rPr>
      <w:rFonts w:eastAsia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character" w:customStyle="1" w:styleId="table100">
    <w:name w:val="table10 Знак"/>
    <w:basedOn w:val="a0"/>
    <w:link w:val="table10"/>
    <w:rsid w:val="004E229F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6</cp:revision>
  <dcterms:created xsi:type="dcterms:W3CDTF">2013-03-11T08:51:00Z</dcterms:created>
  <dcterms:modified xsi:type="dcterms:W3CDTF">2024-09-24T14:10:00Z</dcterms:modified>
</cp:coreProperties>
</file>