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3489" w:rsidRDefault="00113489">
      <w:pPr>
        <w:pStyle w:val="a3"/>
        <w:rPr>
          <w:sz w:val="2"/>
        </w:rPr>
      </w:pPr>
    </w:p>
    <w:tbl>
      <w:tblPr>
        <w:tblStyle w:val="TableNormal"/>
        <w:tblW w:w="0" w:type="auto"/>
        <w:tblInd w:w="145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9624"/>
      </w:tblGrid>
      <w:tr w:rsidR="00113489">
        <w:trPr>
          <w:trHeight w:val="659"/>
        </w:trPr>
        <w:tc>
          <w:tcPr>
            <w:tcW w:w="9624" w:type="dxa"/>
            <w:tcBorders>
              <w:left w:val="double" w:sz="6" w:space="0" w:color="EFEFEF"/>
            </w:tcBorders>
          </w:tcPr>
          <w:p w:rsidR="00113489" w:rsidRDefault="00621560">
            <w:pPr>
              <w:pStyle w:val="TableParagraph"/>
              <w:tabs>
                <w:tab w:val="left" w:pos="1112"/>
                <w:tab w:val="left" w:pos="3182"/>
                <w:tab w:val="left" w:pos="4522"/>
                <w:tab w:val="left" w:pos="6742"/>
                <w:tab w:val="left" w:pos="8143"/>
              </w:tabs>
              <w:spacing w:line="322" w:lineRule="exact"/>
              <w:ind w:right="1" w:firstLine="566"/>
              <w:jc w:val="left"/>
              <w:rPr>
                <w:sz w:val="28"/>
              </w:rPr>
            </w:pPr>
            <w:r>
              <w:rPr>
                <w:spacing w:val="-6"/>
                <w:sz w:val="28"/>
              </w:rPr>
              <w:t>1.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Наименование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проекта: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«Модернизация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стадиона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учреждения </w:t>
            </w:r>
            <w:r>
              <w:rPr>
                <w:sz w:val="28"/>
              </w:rPr>
              <w:t>образования «Краснопольская районная государственная гимназия»</w:t>
            </w:r>
          </w:p>
        </w:tc>
      </w:tr>
      <w:tr w:rsidR="00113489">
        <w:trPr>
          <w:trHeight w:val="336"/>
        </w:trPr>
        <w:tc>
          <w:tcPr>
            <w:tcW w:w="9624" w:type="dxa"/>
            <w:tcBorders>
              <w:left w:val="double" w:sz="6" w:space="0" w:color="EFEFEF"/>
            </w:tcBorders>
          </w:tcPr>
          <w:p w:rsidR="00113489" w:rsidRDefault="00621560" w:rsidP="003D0187">
            <w:pPr>
              <w:pStyle w:val="TableParagraph"/>
              <w:spacing w:line="317" w:lineRule="exact"/>
              <w:ind w:left="577"/>
              <w:jc w:val="left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Срок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проекта: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-2"/>
                <w:sz w:val="28"/>
              </w:rPr>
              <w:t xml:space="preserve"> </w:t>
            </w:r>
            <w:r w:rsidR="003D0187">
              <w:rPr>
                <w:sz w:val="28"/>
              </w:rPr>
              <w:t>года</w:t>
            </w:r>
          </w:p>
        </w:tc>
      </w:tr>
      <w:tr w:rsidR="00113489">
        <w:trPr>
          <w:trHeight w:val="979"/>
        </w:trPr>
        <w:tc>
          <w:tcPr>
            <w:tcW w:w="9624" w:type="dxa"/>
            <w:tcBorders>
              <w:left w:val="double" w:sz="6" w:space="0" w:color="EFEFEF"/>
            </w:tcBorders>
          </w:tcPr>
          <w:p w:rsidR="003D0187" w:rsidRDefault="00621560" w:rsidP="003D0187">
            <w:pPr>
              <w:pStyle w:val="TableParagraph"/>
              <w:spacing w:line="321" w:lineRule="exact"/>
              <w:ind w:firstLine="566"/>
              <w:jc w:val="left"/>
              <w:rPr>
                <w:spacing w:val="80"/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Организация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заявитель,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предлагающая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проект: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отдел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образованию</w:t>
            </w:r>
          </w:p>
          <w:p w:rsidR="00113489" w:rsidRDefault="00621560">
            <w:pPr>
              <w:pStyle w:val="TableParagraph"/>
              <w:spacing w:line="322" w:lineRule="exact"/>
              <w:jc w:val="left"/>
              <w:rPr>
                <w:sz w:val="28"/>
              </w:rPr>
            </w:pP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Краснопольского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районного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исполнительного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комитета, Могилевская область, Республика Беларусь</w:t>
            </w:r>
          </w:p>
        </w:tc>
      </w:tr>
      <w:tr w:rsidR="00113489">
        <w:trPr>
          <w:trHeight w:val="10956"/>
        </w:trPr>
        <w:tc>
          <w:tcPr>
            <w:tcW w:w="9624" w:type="dxa"/>
            <w:tcBorders>
              <w:left w:val="double" w:sz="6" w:space="0" w:color="EFEFEF"/>
            </w:tcBorders>
          </w:tcPr>
          <w:p w:rsidR="00113489" w:rsidRDefault="00621560">
            <w:pPr>
              <w:pStyle w:val="TableParagraph"/>
              <w:spacing w:before="1"/>
              <w:ind w:right="-15" w:firstLine="566"/>
              <w:rPr>
                <w:sz w:val="28"/>
              </w:rPr>
            </w:pPr>
            <w:r>
              <w:rPr>
                <w:sz w:val="28"/>
              </w:rPr>
              <w:t>4. Цель проекта: повышение качества физкультурно-оздоровительной работы</w:t>
            </w:r>
            <w:r>
              <w:rPr>
                <w:spacing w:val="76"/>
                <w:w w:val="150"/>
                <w:sz w:val="28"/>
              </w:rPr>
              <w:t xml:space="preserve">  </w:t>
            </w:r>
            <w:r>
              <w:rPr>
                <w:sz w:val="28"/>
              </w:rPr>
              <w:t>и</w:t>
            </w:r>
            <w:r>
              <w:rPr>
                <w:spacing w:val="74"/>
                <w:w w:val="150"/>
                <w:sz w:val="28"/>
              </w:rPr>
              <w:t xml:space="preserve">  </w:t>
            </w:r>
            <w:r>
              <w:rPr>
                <w:sz w:val="28"/>
              </w:rPr>
              <w:t>полезной</w:t>
            </w:r>
            <w:r>
              <w:rPr>
                <w:spacing w:val="75"/>
                <w:w w:val="150"/>
                <w:sz w:val="28"/>
              </w:rPr>
              <w:t xml:space="preserve">  </w:t>
            </w:r>
            <w:r>
              <w:rPr>
                <w:sz w:val="28"/>
              </w:rPr>
              <w:t>занятости</w:t>
            </w:r>
            <w:r>
              <w:rPr>
                <w:spacing w:val="74"/>
                <w:w w:val="150"/>
                <w:sz w:val="28"/>
              </w:rPr>
              <w:t xml:space="preserve">  </w:t>
            </w:r>
            <w:r>
              <w:rPr>
                <w:sz w:val="28"/>
              </w:rPr>
              <w:t>детей</w:t>
            </w:r>
            <w:r>
              <w:rPr>
                <w:spacing w:val="77"/>
                <w:w w:val="150"/>
                <w:sz w:val="28"/>
              </w:rPr>
              <w:t xml:space="preserve">  </w:t>
            </w:r>
            <w:r>
              <w:rPr>
                <w:sz w:val="28"/>
              </w:rPr>
              <w:t>в</w:t>
            </w:r>
            <w:r>
              <w:rPr>
                <w:spacing w:val="74"/>
                <w:w w:val="150"/>
                <w:sz w:val="28"/>
              </w:rPr>
              <w:t xml:space="preserve">  </w:t>
            </w:r>
            <w:r>
              <w:rPr>
                <w:sz w:val="28"/>
              </w:rPr>
              <w:t>учреждении</w:t>
            </w:r>
            <w:r>
              <w:rPr>
                <w:spacing w:val="74"/>
                <w:w w:val="150"/>
                <w:sz w:val="28"/>
              </w:rPr>
              <w:t xml:space="preserve">  </w:t>
            </w:r>
            <w:r>
              <w:rPr>
                <w:sz w:val="28"/>
              </w:rPr>
              <w:t>образования</w:t>
            </w:r>
          </w:p>
          <w:p w:rsidR="00113489" w:rsidRDefault="00621560">
            <w:pPr>
              <w:pStyle w:val="TableParagraph"/>
              <w:ind w:right="-15"/>
              <w:rPr>
                <w:sz w:val="28"/>
              </w:rPr>
            </w:pPr>
            <w:r>
              <w:rPr>
                <w:sz w:val="28"/>
              </w:rPr>
              <w:t xml:space="preserve">«Краснопольская районная государственная гимназия» и </w:t>
            </w:r>
            <w:proofErr w:type="gramStart"/>
            <w:r>
              <w:rPr>
                <w:sz w:val="28"/>
              </w:rPr>
              <w:t>Краснопольском</w:t>
            </w:r>
            <w:proofErr w:type="gramEnd"/>
            <w:r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районе.</w:t>
            </w:r>
          </w:p>
          <w:p w:rsidR="00113489" w:rsidRDefault="00621560">
            <w:pPr>
              <w:pStyle w:val="TableParagraph"/>
              <w:spacing w:before="1"/>
              <w:ind w:left="577"/>
              <w:rPr>
                <w:sz w:val="28"/>
              </w:rPr>
            </w:pPr>
            <w:r>
              <w:rPr>
                <w:sz w:val="28"/>
              </w:rPr>
              <w:t>Краткое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гуманитарного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проекта</w:t>
            </w:r>
          </w:p>
          <w:p w:rsidR="00113489" w:rsidRDefault="00621560">
            <w:pPr>
              <w:pStyle w:val="TableParagraph"/>
              <w:spacing w:before="1"/>
              <w:ind w:right="-15" w:firstLine="566"/>
              <w:rPr>
                <w:sz w:val="28"/>
              </w:rPr>
            </w:pPr>
            <w:r>
              <w:rPr>
                <w:sz w:val="28"/>
              </w:rPr>
              <w:t>Организация современных стадионов способствует созданию полноценных условий для занятий физической культурой и спортом детей и подростков, является действенной формой профилактики вредных привычек и правонарушений в молодежной среде.</w:t>
            </w:r>
          </w:p>
          <w:p w:rsidR="00113489" w:rsidRDefault="00621560">
            <w:pPr>
              <w:pStyle w:val="TableParagraph"/>
              <w:ind w:right="1" w:firstLine="566"/>
              <w:rPr>
                <w:sz w:val="28"/>
              </w:rPr>
            </w:pPr>
            <w:r>
              <w:rPr>
                <w:sz w:val="28"/>
              </w:rPr>
              <w:t>Территория УО «Краснопольская районная государственная гимназия» расположена в центре городского поселка. Основная часть населения микрорайона - молодые семьи, дети и подростки.</w:t>
            </w:r>
          </w:p>
          <w:p w:rsidR="00113489" w:rsidRDefault="00621560">
            <w:pPr>
              <w:pStyle w:val="TableParagraph"/>
              <w:ind w:right="-15" w:firstLine="566"/>
              <w:rPr>
                <w:sz w:val="28"/>
              </w:rPr>
            </w:pPr>
            <w:r>
              <w:rPr>
                <w:sz w:val="28"/>
              </w:rPr>
              <w:t>Наличие современного спортивного стадиона позволит не только предложить детям активный досуг, проводить учебные занятия, но и организовывать спортивные игры, соревнования, популяризировать здоровый образ жизни среди населения поселка, организовывать проведение спортивных соревнований среди близлежащих районов, в том числе районов Российской Федерации, оздоровительных спортивных лагерей для детей и подростков в летний период.</w:t>
            </w:r>
          </w:p>
          <w:p w:rsidR="00113489" w:rsidRDefault="00621560">
            <w:pPr>
              <w:pStyle w:val="TableParagraph"/>
              <w:ind w:right="-15" w:firstLine="566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связи с этим необходимо задействовать наибольшее число детей и подростков на стадионе и спортивных площадках, где они смогут заниматься бесплатно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любое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время любимым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видом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спорта,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принимать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 спортивных соревнованиях, акциях, мероприятиях.</w:t>
            </w:r>
          </w:p>
          <w:p w:rsidR="00113489" w:rsidRDefault="00621560">
            <w:pPr>
              <w:pStyle w:val="TableParagraph"/>
              <w:ind w:right="-15" w:firstLine="566"/>
              <w:rPr>
                <w:sz w:val="28"/>
              </w:rPr>
            </w:pPr>
            <w:r>
              <w:rPr>
                <w:sz w:val="28"/>
              </w:rPr>
              <w:t xml:space="preserve">Спортивная площадка УО «Краснопольская районная государственная гимназия» была </w:t>
            </w:r>
            <w:r w:rsidR="003D0187">
              <w:rPr>
                <w:sz w:val="28"/>
              </w:rPr>
              <w:t>построена более 20</w:t>
            </w:r>
            <w:r>
              <w:rPr>
                <w:sz w:val="28"/>
              </w:rPr>
              <w:t xml:space="preserve"> лет назад.</w:t>
            </w:r>
          </w:p>
          <w:p w:rsidR="00113489" w:rsidRDefault="00621560">
            <w:pPr>
              <w:pStyle w:val="TableParagraph"/>
              <w:ind w:firstLine="566"/>
              <w:rPr>
                <w:sz w:val="28"/>
              </w:rPr>
            </w:pPr>
            <w:r>
              <w:rPr>
                <w:sz w:val="28"/>
              </w:rPr>
              <w:t xml:space="preserve">Она востребована как в </w:t>
            </w:r>
            <w:bookmarkStart w:id="0" w:name="_GoBack"/>
            <w:bookmarkEnd w:id="0"/>
            <w:r>
              <w:rPr>
                <w:sz w:val="28"/>
              </w:rPr>
              <w:t>урочное, так и во внеурочное время,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каникулярный период среди детей и подростков, населения городского </w:t>
            </w:r>
            <w:r>
              <w:rPr>
                <w:spacing w:val="-2"/>
                <w:sz w:val="28"/>
              </w:rPr>
              <w:t>поселка.</w:t>
            </w:r>
          </w:p>
          <w:p w:rsidR="00113489" w:rsidRDefault="00621560">
            <w:pPr>
              <w:pStyle w:val="TableParagraph"/>
              <w:ind w:right="-15" w:firstLine="566"/>
              <w:rPr>
                <w:sz w:val="28"/>
              </w:rPr>
            </w:pPr>
            <w:r>
              <w:rPr>
                <w:sz w:val="28"/>
              </w:rPr>
              <w:t>В 2019 году завершилась реконструкция футбольного поля, позволяющая принимать соревнования любого уровня: выполнены работы по устройству подстилающих слоев и уложено искусственное покрытие. Также разработана проектно-сметная документация, включающая устройство беговых дорожек, трехъярусной</w:t>
            </w:r>
            <w:r>
              <w:rPr>
                <w:spacing w:val="56"/>
                <w:sz w:val="28"/>
              </w:rPr>
              <w:t xml:space="preserve">  </w:t>
            </w:r>
            <w:r>
              <w:rPr>
                <w:sz w:val="28"/>
              </w:rPr>
              <w:t>трибуны</w:t>
            </w:r>
            <w:r>
              <w:rPr>
                <w:spacing w:val="56"/>
                <w:sz w:val="28"/>
              </w:rPr>
              <w:t xml:space="preserve">  </w:t>
            </w:r>
            <w:r>
              <w:rPr>
                <w:sz w:val="28"/>
              </w:rPr>
              <w:t>на</w:t>
            </w:r>
            <w:r>
              <w:rPr>
                <w:spacing w:val="56"/>
                <w:sz w:val="28"/>
              </w:rPr>
              <w:t xml:space="preserve">  </w:t>
            </w:r>
            <w:r>
              <w:rPr>
                <w:sz w:val="28"/>
              </w:rPr>
              <w:t>100</w:t>
            </w:r>
            <w:r>
              <w:rPr>
                <w:spacing w:val="56"/>
                <w:sz w:val="28"/>
              </w:rPr>
              <w:t xml:space="preserve">  </w:t>
            </w:r>
            <w:r>
              <w:rPr>
                <w:sz w:val="28"/>
              </w:rPr>
              <w:t>мест,</w:t>
            </w:r>
            <w:r>
              <w:rPr>
                <w:spacing w:val="55"/>
                <w:sz w:val="28"/>
              </w:rPr>
              <w:t xml:space="preserve">  </w:t>
            </w:r>
            <w:r>
              <w:rPr>
                <w:sz w:val="28"/>
              </w:rPr>
              <w:t>скамьи</w:t>
            </w:r>
            <w:r>
              <w:rPr>
                <w:spacing w:val="56"/>
                <w:sz w:val="28"/>
              </w:rPr>
              <w:t xml:space="preserve">  </w:t>
            </w:r>
            <w:r>
              <w:rPr>
                <w:sz w:val="28"/>
              </w:rPr>
              <w:t>с</w:t>
            </w:r>
            <w:r>
              <w:rPr>
                <w:spacing w:val="56"/>
                <w:sz w:val="28"/>
              </w:rPr>
              <w:t xml:space="preserve">  </w:t>
            </w:r>
            <w:r>
              <w:rPr>
                <w:sz w:val="28"/>
              </w:rPr>
              <w:t>навесом</w:t>
            </w:r>
            <w:r>
              <w:rPr>
                <w:spacing w:val="55"/>
                <w:sz w:val="28"/>
              </w:rPr>
              <w:t xml:space="preserve">  </w:t>
            </w:r>
            <w:r>
              <w:rPr>
                <w:sz w:val="28"/>
              </w:rPr>
              <w:t>для</w:t>
            </w:r>
            <w:r>
              <w:rPr>
                <w:spacing w:val="56"/>
                <w:sz w:val="28"/>
              </w:rPr>
              <w:t xml:space="preserve">  </w:t>
            </w:r>
            <w:r>
              <w:rPr>
                <w:sz w:val="28"/>
              </w:rPr>
              <w:t>команд,</w:t>
            </w:r>
          </w:p>
          <w:p w:rsidR="00113489" w:rsidRDefault="00621560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комбинированной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игровой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площадки,</w:t>
            </w:r>
            <w:r>
              <w:rPr>
                <w:spacing w:val="-10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воркаут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>площадки.</w:t>
            </w:r>
          </w:p>
        </w:tc>
      </w:tr>
    </w:tbl>
    <w:p w:rsidR="00113489" w:rsidRDefault="00113489">
      <w:pPr>
        <w:spacing w:line="309" w:lineRule="exact"/>
        <w:rPr>
          <w:sz w:val="28"/>
        </w:rPr>
        <w:sectPr w:rsidR="00113489">
          <w:type w:val="continuous"/>
          <w:pgSz w:w="11910" w:h="16840"/>
          <w:pgMar w:top="700" w:right="10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5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9624"/>
      </w:tblGrid>
      <w:tr w:rsidR="00113489">
        <w:trPr>
          <w:trHeight w:val="15243"/>
        </w:trPr>
        <w:tc>
          <w:tcPr>
            <w:tcW w:w="9624" w:type="dxa"/>
            <w:tcBorders>
              <w:left w:val="double" w:sz="6" w:space="0" w:color="EFEFEF"/>
            </w:tcBorders>
          </w:tcPr>
          <w:p w:rsidR="00113489" w:rsidRDefault="00113489">
            <w:pPr>
              <w:pStyle w:val="TableParagraph"/>
              <w:spacing w:before="6"/>
              <w:ind w:left="0"/>
              <w:jc w:val="left"/>
              <w:rPr>
                <w:sz w:val="2"/>
              </w:rPr>
            </w:pPr>
          </w:p>
          <w:p w:rsidR="00113489" w:rsidRDefault="00621560">
            <w:pPr>
              <w:pStyle w:val="TableParagraph"/>
              <w:ind w:left="1391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662384" cy="1984248"/>
                  <wp:effectExtent l="0" t="0" r="0" b="0"/>
                  <wp:docPr id="1" name="Imag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2384" cy="1984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3489" w:rsidRDefault="00113489">
            <w:pPr>
              <w:pStyle w:val="TableParagraph"/>
              <w:spacing w:before="9"/>
              <w:ind w:left="0"/>
              <w:jc w:val="left"/>
              <w:rPr>
                <w:sz w:val="9"/>
              </w:rPr>
            </w:pPr>
          </w:p>
          <w:p w:rsidR="00113489" w:rsidRDefault="00621560">
            <w:pPr>
              <w:pStyle w:val="TableParagraph"/>
              <w:ind w:left="1189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729484" cy="1810512"/>
                  <wp:effectExtent l="0" t="0" r="0" b="0"/>
                  <wp:docPr id="2" name="Imag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484" cy="1810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94"/>
                <w:sz w:val="20"/>
              </w:rPr>
              <w:t xml:space="preserve"> </w:t>
            </w:r>
            <w:r>
              <w:rPr>
                <w:noProof/>
                <w:spacing w:val="94"/>
                <w:sz w:val="20"/>
                <w:lang w:eastAsia="ru-RU"/>
              </w:rPr>
              <w:drawing>
                <wp:inline distT="0" distB="0" distL="0" distR="0">
                  <wp:extent cx="2089404" cy="1810512"/>
                  <wp:effectExtent l="0" t="0" r="0" b="0"/>
                  <wp:docPr id="3" name="Imag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404" cy="1810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3489" w:rsidRDefault="00113489">
            <w:pPr>
              <w:pStyle w:val="TableParagraph"/>
              <w:spacing w:before="6"/>
              <w:ind w:left="0"/>
              <w:jc w:val="left"/>
              <w:rPr>
                <w:sz w:val="10"/>
              </w:rPr>
            </w:pPr>
          </w:p>
          <w:p w:rsidR="00113489" w:rsidRDefault="00621560">
            <w:pPr>
              <w:pStyle w:val="TableParagraph"/>
              <w:ind w:left="1895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69848" cy="1728215"/>
                  <wp:effectExtent l="0" t="0" r="0" b="0"/>
                  <wp:docPr id="4" name="Imag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848" cy="1728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  <w:lang w:eastAsia="ru-RU"/>
              </w:rPr>
              <w:drawing>
                <wp:inline distT="0" distB="0" distL="0" distR="0">
                  <wp:extent cx="1202436" cy="1728215"/>
                  <wp:effectExtent l="0" t="0" r="0" b="0"/>
                  <wp:docPr id="5" name="Imag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436" cy="1728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  <w:lang w:eastAsia="ru-RU"/>
              </w:rPr>
              <w:drawing>
                <wp:inline distT="0" distB="0" distL="0" distR="0">
                  <wp:extent cx="1229867" cy="1728215"/>
                  <wp:effectExtent l="0" t="0" r="0" b="0"/>
                  <wp:docPr id="6" name="Imag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867" cy="1728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3489" w:rsidRDefault="00113489">
            <w:pPr>
              <w:pStyle w:val="TableParagraph"/>
              <w:spacing w:before="1"/>
              <w:ind w:left="0"/>
              <w:jc w:val="left"/>
              <w:rPr>
                <w:sz w:val="8"/>
              </w:rPr>
            </w:pPr>
          </w:p>
          <w:p w:rsidR="00113489" w:rsidRDefault="00621560">
            <w:pPr>
              <w:pStyle w:val="TableParagraph"/>
              <w:ind w:left="1599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080259" cy="1810512"/>
                  <wp:effectExtent l="0" t="0" r="0" b="0"/>
                  <wp:docPr id="7" name="Imag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259" cy="1810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01"/>
                <w:sz w:val="20"/>
              </w:rPr>
              <w:t xml:space="preserve"> </w:t>
            </w:r>
            <w:r>
              <w:rPr>
                <w:noProof/>
                <w:spacing w:val="101"/>
                <w:sz w:val="20"/>
                <w:lang w:eastAsia="ru-RU"/>
              </w:rPr>
              <w:drawing>
                <wp:inline distT="0" distB="0" distL="0" distR="0">
                  <wp:extent cx="2226563" cy="1810512"/>
                  <wp:effectExtent l="0" t="0" r="0" b="0"/>
                  <wp:docPr id="8" name="Imag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6563" cy="1810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3489" w:rsidRDefault="00113489">
            <w:pPr>
              <w:pStyle w:val="TableParagraph"/>
              <w:spacing w:before="6"/>
              <w:ind w:left="0"/>
              <w:jc w:val="left"/>
              <w:rPr>
                <w:sz w:val="10"/>
              </w:rPr>
            </w:pPr>
          </w:p>
          <w:p w:rsidR="00113489" w:rsidRDefault="00621560">
            <w:pPr>
              <w:pStyle w:val="TableParagraph"/>
              <w:ind w:left="2643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738628" cy="1984248"/>
                  <wp:effectExtent l="0" t="0" r="0" b="0"/>
                  <wp:docPr id="9" name="Imag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8628" cy="1984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3489" w:rsidRDefault="00113489">
      <w:pPr>
        <w:rPr>
          <w:sz w:val="20"/>
        </w:rPr>
        <w:sectPr w:rsidR="00113489">
          <w:pgSz w:w="11910" w:h="16840"/>
          <w:pgMar w:top="700" w:right="10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5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9624"/>
      </w:tblGrid>
      <w:tr w:rsidR="00113489">
        <w:trPr>
          <w:trHeight w:val="3870"/>
        </w:trPr>
        <w:tc>
          <w:tcPr>
            <w:tcW w:w="9624" w:type="dxa"/>
            <w:tcBorders>
              <w:left w:val="double" w:sz="6" w:space="0" w:color="EFEFEF"/>
            </w:tcBorders>
          </w:tcPr>
          <w:p w:rsidR="00113489" w:rsidRDefault="00621560">
            <w:pPr>
              <w:pStyle w:val="TableParagraph"/>
              <w:ind w:right="-15" w:firstLine="566"/>
              <w:rPr>
                <w:sz w:val="28"/>
              </w:rPr>
            </w:pPr>
            <w:r>
              <w:rPr>
                <w:sz w:val="28"/>
              </w:rPr>
              <w:lastRenderedPageBreak/>
              <w:t>Отдел по образованию Краснопольского райисполкома при поддержке Краснопольского районного исполнительного комитета проводит работы по подготовке учреждения образования «Краснопольская районная государственная гимназия» к новому учебному году, на эти цели расходуются средства областного и районных бюджетов. В учреждении образования подготовлено футбольное поле с искусственным покрытием, благоустроена территория и др.</w:t>
            </w:r>
          </w:p>
          <w:p w:rsidR="00113489" w:rsidRDefault="00621560" w:rsidP="003D0187">
            <w:pPr>
              <w:pStyle w:val="TableParagraph"/>
              <w:spacing w:line="322" w:lineRule="exact"/>
              <w:ind w:right="-15" w:firstLine="566"/>
              <w:rPr>
                <w:sz w:val="28"/>
              </w:rPr>
            </w:pPr>
            <w:r>
              <w:rPr>
                <w:sz w:val="28"/>
              </w:rPr>
              <w:t>Однако для полноценного функционирования футбольного поля как спортивного ядра учреждения образования необходимо обустройство беговых дорожек, скамьи для команд с навесом, комплексной спортивной площадки, площадки тренажеров (</w:t>
            </w:r>
            <w:proofErr w:type="spellStart"/>
            <w:r>
              <w:rPr>
                <w:sz w:val="28"/>
              </w:rPr>
              <w:t>воркаут</w:t>
            </w:r>
            <w:proofErr w:type="spellEnd"/>
            <w:r>
              <w:rPr>
                <w:sz w:val="28"/>
              </w:rPr>
              <w:t xml:space="preserve"> площадка), ограждения территории, ямы для прыжков.</w:t>
            </w:r>
          </w:p>
        </w:tc>
      </w:tr>
      <w:tr w:rsidR="00113489">
        <w:trPr>
          <w:trHeight w:val="2914"/>
        </w:trPr>
        <w:tc>
          <w:tcPr>
            <w:tcW w:w="9624" w:type="dxa"/>
            <w:tcBorders>
              <w:left w:val="double" w:sz="6" w:space="0" w:color="EFEFEF"/>
            </w:tcBorders>
          </w:tcPr>
          <w:p w:rsidR="00113489" w:rsidRDefault="00621560">
            <w:pPr>
              <w:pStyle w:val="TableParagraph"/>
              <w:numPr>
                <w:ilvl w:val="0"/>
                <w:numId w:val="2"/>
              </w:numPr>
              <w:tabs>
                <w:tab w:val="left" w:pos="950"/>
              </w:tabs>
              <w:spacing w:before="2" w:line="322" w:lineRule="exact"/>
              <w:ind w:left="950" w:right="-15" w:hanging="373"/>
              <w:rPr>
                <w:sz w:val="28"/>
              </w:rPr>
            </w:pPr>
            <w:r>
              <w:rPr>
                <w:sz w:val="28"/>
              </w:rPr>
              <w:t>Цель:</w:t>
            </w:r>
            <w:r>
              <w:rPr>
                <w:spacing w:val="49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49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современного</w:t>
            </w:r>
            <w:r>
              <w:rPr>
                <w:spacing w:val="53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спортивного</w:t>
            </w:r>
            <w:r>
              <w:rPr>
                <w:spacing w:val="52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ядра</w:t>
            </w:r>
            <w:r>
              <w:rPr>
                <w:spacing w:val="50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52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  <w:r>
              <w:rPr>
                <w:spacing w:val="52"/>
                <w:w w:val="150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УО</w:t>
            </w:r>
          </w:p>
          <w:p w:rsidR="00113489" w:rsidRDefault="00621560">
            <w:pPr>
              <w:pStyle w:val="TableParagraph"/>
              <w:spacing w:line="322" w:lineRule="exact"/>
              <w:jc w:val="left"/>
              <w:rPr>
                <w:sz w:val="28"/>
              </w:rPr>
            </w:pPr>
            <w:r>
              <w:rPr>
                <w:sz w:val="28"/>
              </w:rPr>
              <w:t>«Краснопольская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районная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государственная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гимназия».</w:t>
            </w:r>
          </w:p>
          <w:p w:rsidR="00113489" w:rsidRDefault="00621560">
            <w:pPr>
              <w:pStyle w:val="TableParagraph"/>
              <w:spacing w:line="322" w:lineRule="exact"/>
              <w:ind w:left="577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Задачи:</w:t>
            </w:r>
          </w:p>
          <w:p w:rsidR="00113489" w:rsidRDefault="00621560">
            <w:pPr>
              <w:pStyle w:val="TableParagraph"/>
              <w:numPr>
                <w:ilvl w:val="1"/>
                <w:numId w:val="2"/>
              </w:numPr>
              <w:tabs>
                <w:tab w:val="left" w:pos="1427"/>
              </w:tabs>
              <w:ind w:firstLine="566"/>
              <w:jc w:val="both"/>
              <w:rPr>
                <w:sz w:val="28"/>
              </w:rPr>
            </w:pPr>
            <w:r>
              <w:rPr>
                <w:sz w:val="28"/>
              </w:rPr>
              <w:t>Создание условий для полноценного физического развития детей и подростков, укрепления здоровья, снижения негативного влияния информационного общества.</w:t>
            </w:r>
          </w:p>
          <w:p w:rsidR="00113489" w:rsidRDefault="00621560">
            <w:pPr>
              <w:pStyle w:val="TableParagraph"/>
              <w:numPr>
                <w:ilvl w:val="1"/>
                <w:numId w:val="2"/>
              </w:numPr>
              <w:tabs>
                <w:tab w:val="left" w:pos="1427"/>
              </w:tabs>
              <w:spacing w:before="1" w:line="322" w:lineRule="exact"/>
              <w:ind w:left="1427"/>
              <w:jc w:val="both"/>
              <w:rPr>
                <w:sz w:val="28"/>
              </w:rPr>
            </w:pPr>
            <w:r>
              <w:rPr>
                <w:sz w:val="28"/>
              </w:rPr>
              <w:t>Популяризации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здорового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среди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населения.</w:t>
            </w:r>
          </w:p>
          <w:p w:rsidR="00113489" w:rsidRDefault="00621560">
            <w:pPr>
              <w:pStyle w:val="TableParagraph"/>
              <w:numPr>
                <w:ilvl w:val="1"/>
                <w:numId w:val="2"/>
              </w:numPr>
              <w:tabs>
                <w:tab w:val="left" w:pos="1427"/>
              </w:tabs>
              <w:spacing w:line="322" w:lineRule="exact"/>
              <w:ind w:right="-15" w:firstLine="566"/>
              <w:jc w:val="both"/>
              <w:rPr>
                <w:sz w:val="28"/>
              </w:rPr>
            </w:pPr>
            <w:r>
              <w:rPr>
                <w:sz w:val="28"/>
              </w:rPr>
              <w:t>Совершенствование материально-технической спортивной базы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УО «Краснопольская районная государственная гимназия»</w:t>
            </w:r>
          </w:p>
        </w:tc>
      </w:tr>
      <w:tr w:rsidR="00113489">
        <w:trPr>
          <w:trHeight w:val="980"/>
        </w:trPr>
        <w:tc>
          <w:tcPr>
            <w:tcW w:w="9624" w:type="dxa"/>
            <w:tcBorders>
              <w:left w:val="double" w:sz="6" w:space="0" w:color="EFEFEF"/>
            </w:tcBorders>
          </w:tcPr>
          <w:p w:rsidR="00113489" w:rsidRDefault="00621560">
            <w:pPr>
              <w:pStyle w:val="TableParagraph"/>
              <w:spacing w:line="322" w:lineRule="exact"/>
              <w:ind w:right="-15" w:firstLine="566"/>
              <w:rPr>
                <w:sz w:val="28"/>
              </w:rPr>
            </w:pPr>
            <w:r>
              <w:rPr>
                <w:sz w:val="28"/>
              </w:rPr>
              <w:t>6. Целевая группа: отдел по образованию, спорту и туризму Краснопольского районного исполнительного комитета, учреждение образования «Краснопольская районная государственная гимназия»</w:t>
            </w:r>
          </w:p>
        </w:tc>
      </w:tr>
      <w:tr w:rsidR="00113489">
        <w:trPr>
          <w:trHeight w:val="7092"/>
        </w:trPr>
        <w:tc>
          <w:tcPr>
            <w:tcW w:w="9624" w:type="dxa"/>
            <w:tcBorders>
              <w:left w:val="double" w:sz="6" w:space="0" w:color="EFEFEF"/>
            </w:tcBorders>
          </w:tcPr>
          <w:p w:rsidR="00113489" w:rsidRDefault="00621560">
            <w:pPr>
              <w:pStyle w:val="TableParagraph"/>
              <w:spacing w:line="242" w:lineRule="auto"/>
              <w:ind w:right="1" w:firstLine="566"/>
              <w:rPr>
                <w:sz w:val="28"/>
              </w:rPr>
            </w:pPr>
            <w:r>
              <w:rPr>
                <w:sz w:val="28"/>
              </w:rPr>
              <w:t xml:space="preserve">7. Краткое описание мероприятий в рамках реализации проекта (план </w:t>
            </w:r>
            <w:r>
              <w:rPr>
                <w:spacing w:val="-2"/>
                <w:sz w:val="28"/>
              </w:rPr>
              <w:t>реализации):</w:t>
            </w:r>
          </w:p>
          <w:p w:rsidR="00113489" w:rsidRDefault="00621560">
            <w:pPr>
              <w:pStyle w:val="TableParagraph"/>
              <w:ind w:right="-15" w:firstLine="566"/>
              <w:rPr>
                <w:sz w:val="28"/>
              </w:rPr>
            </w:pPr>
            <w:r>
              <w:rPr>
                <w:sz w:val="28"/>
              </w:rPr>
              <w:t>В рамках реализации проекта отдел по образованию</w:t>
            </w:r>
            <w:r w:rsidR="003D0187">
              <w:rPr>
                <w:sz w:val="28"/>
              </w:rPr>
              <w:t xml:space="preserve"> </w:t>
            </w:r>
            <w:r>
              <w:rPr>
                <w:sz w:val="28"/>
              </w:rPr>
              <w:t>Краснопольского райисполкома планирует:</w:t>
            </w:r>
          </w:p>
          <w:p w:rsidR="00113489" w:rsidRDefault="003D0187">
            <w:pPr>
              <w:pStyle w:val="TableParagraph"/>
              <w:spacing w:line="321" w:lineRule="exact"/>
              <w:ind w:left="577"/>
              <w:rPr>
                <w:sz w:val="28"/>
              </w:rPr>
            </w:pPr>
            <w:r>
              <w:rPr>
                <w:sz w:val="28"/>
              </w:rPr>
              <w:t>1-2 месяца</w:t>
            </w:r>
            <w:r w:rsidR="00CC3E30">
              <w:rPr>
                <w:sz w:val="28"/>
              </w:rPr>
              <w:t xml:space="preserve"> </w:t>
            </w:r>
            <w:r>
              <w:rPr>
                <w:sz w:val="28"/>
              </w:rPr>
              <w:t>(январь-февраль)</w:t>
            </w:r>
          </w:p>
          <w:p w:rsidR="00113489" w:rsidRDefault="00621560">
            <w:pPr>
              <w:pStyle w:val="TableParagraph"/>
              <w:numPr>
                <w:ilvl w:val="0"/>
                <w:numId w:val="1"/>
              </w:numPr>
              <w:tabs>
                <w:tab w:val="left" w:pos="944"/>
              </w:tabs>
              <w:ind w:right="-15" w:firstLine="566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Создать оргкомитет по реализации проекта (работники учреждения образования района, работники хозяйственной группы отдела по образованию, спорту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туризму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Краснопольского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райисполкома,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учреждение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proofErr w:type="gramEnd"/>
          </w:p>
          <w:p w:rsidR="00113489" w:rsidRDefault="0062156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«Краснопольская</w:t>
            </w:r>
            <w:r>
              <w:rPr>
                <w:spacing w:val="62"/>
                <w:sz w:val="28"/>
              </w:rPr>
              <w:t xml:space="preserve">   </w:t>
            </w:r>
            <w:r>
              <w:rPr>
                <w:sz w:val="28"/>
              </w:rPr>
              <w:t>районная</w:t>
            </w:r>
            <w:r>
              <w:rPr>
                <w:spacing w:val="65"/>
                <w:sz w:val="28"/>
              </w:rPr>
              <w:t xml:space="preserve">   </w:t>
            </w:r>
            <w:r>
              <w:rPr>
                <w:sz w:val="28"/>
              </w:rPr>
              <w:t>государственная</w:t>
            </w:r>
            <w:r>
              <w:rPr>
                <w:spacing w:val="66"/>
                <w:sz w:val="28"/>
              </w:rPr>
              <w:t xml:space="preserve">   </w:t>
            </w:r>
            <w:r>
              <w:rPr>
                <w:sz w:val="28"/>
              </w:rPr>
              <w:t>гимназия»,</w:t>
            </w:r>
            <w:r>
              <w:rPr>
                <w:spacing w:val="65"/>
                <w:sz w:val="28"/>
              </w:rPr>
              <w:t xml:space="preserve">   </w:t>
            </w:r>
            <w:r>
              <w:rPr>
                <w:spacing w:val="-2"/>
                <w:sz w:val="28"/>
              </w:rPr>
              <w:t>учреждение</w:t>
            </w:r>
          </w:p>
          <w:p w:rsidR="00113489" w:rsidRDefault="00621560">
            <w:pPr>
              <w:pStyle w:val="TableParagraph"/>
              <w:spacing w:line="322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«Краснопольский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районный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физкультурно-спортивный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клуб»).</w:t>
            </w:r>
            <w:proofErr w:type="gramEnd"/>
          </w:p>
          <w:p w:rsidR="00113489" w:rsidRDefault="003D0187">
            <w:pPr>
              <w:pStyle w:val="TableParagraph"/>
              <w:spacing w:line="322" w:lineRule="exact"/>
              <w:ind w:left="577"/>
              <w:rPr>
                <w:sz w:val="28"/>
              </w:rPr>
            </w:pPr>
            <w:r>
              <w:rPr>
                <w:sz w:val="28"/>
              </w:rPr>
              <w:t>2-3 месяца (м</w:t>
            </w:r>
            <w:r w:rsidR="00621560">
              <w:rPr>
                <w:sz w:val="28"/>
              </w:rPr>
              <w:t>арт</w:t>
            </w:r>
            <w:r w:rsidR="00621560">
              <w:rPr>
                <w:spacing w:val="-3"/>
                <w:sz w:val="28"/>
              </w:rPr>
              <w:t xml:space="preserve"> </w:t>
            </w:r>
            <w:r w:rsidR="00621560">
              <w:rPr>
                <w:sz w:val="28"/>
              </w:rPr>
              <w:t>—</w:t>
            </w:r>
            <w:r w:rsidR="00621560">
              <w:rPr>
                <w:spacing w:val="-2"/>
                <w:sz w:val="28"/>
              </w:rPr>
              <w:t xml:space="preserve"> </w:t>
            </w:r>
            <w:r w:rsidR="00621560">
              <w:rPr>
                <w:sz w:val="28"/>
              </w:rPr>
              <w:t>май</w:t>
            </w:r>
            <w:r>
              <w:rPr>
                <w:sz w:val="28"/>
              </w:rPr>
              <w:t>)</w:t>
            </w:r>
            <w:r w:rsidR="00621560">
              <w:rPr>
                <w:spacing w:val="-4"/>
                <w:sz w:val="28"/>
              </w:rPr>
              <w:t xml:space="preserve"> </w:t>
            </w:r>
          </w:p>
          <w:p w:rsidR="00113489" w:rsidRDefault="00621560">
            <w:pPr>
              <w:pStyle w:val="TableParagraph"/>
              <w:numPr>
                <w:ilvl w:val="0"/>
                <w:numId w:val="1"/>
              </w:numPr>
              <w:tabs>
                <w:tab w:val="left" w:pos="873"/>
              </w:tabs>
              <w:ind w:right="-15" w:firstLine="566"/>
              <w:jc w:val="both"/>
              <w:rPr>
                <w:sz w:val="28"/>
              </w:rPr>
            </w:pPr>
            <w:r>
              <w:rPr>
                <w:sz w:val="28"/>
              </w:rPr>
              <w:t>Проведение тендера на строительные работы, заключение договоров со строительными организациями.</w:t>
            </w:r>
          </w:p>
          <w:p w:rsidR="00113489" w:rsidRDefault="003D0187">
            <w:pPr>
              <w:pStyle w:val="TableParagraph"/>
              <w:spacing w:line="321" w:lineRule="exact"/>
              <w:ind w:left="577"/>
              <w:rPr>
                <w:sz w:val="28"/>
              </w:rPr>
            </w:pPr>
            <w:r>
              <w:rPr>
                <w:sz w:val="28"/>
              </w:rPr>
              <w:t>4-6 месяцев</w:t>
            </w:r>
            <w:r w:rsidR="00CC3E30">
              <w:rPr>
                <w:sz w:val="28"/>
              </w:rPr>
              <w:t xml:space="preserve"> </w:t>
            </w:r>
            <w:r>
              <w:rPr>
                <w:sz w:val="28"/>
              </w:rPr>
              <w:t>(июнь-ноябрь)</w:t>
            </w:r>
            <w:r w:rsidR="00621560">
              <w:rPr>
                <w:spacing w:val="-3"/>
                <w:sz w:val="28"/>
              </w:rPr>
              <w:t xml:space="preserve"> </w:t>
            </w:r>
          </w:p>
          <w:p w:rsidR="00113489" w:rsidRDefault="00621560">
            <w:pPr>
              <w:pStyle w:val="TableParagraph"/>
              <w:numPr>
                <w:ilvl w:val="0"/>
                <w:numId w:val="1"/>
              </w:numPr>
              <w:tabs>
                <w:tab w:val="left" w:pos="964"/>
              </w:tabs>
              <w:ind w:firstLine="566"/>
              <w:jc w:val="both"/>
              <w:rPr>
                <w:sz w:val="28"/>
              </w:rPr>
            </w:pPr>
            <w:r>
              <w:rPr>
                <w:sz w:val="28"/>
              </w:rPr>
              <w:t>Строительство беговых дорожек, спортивных площадок, площадки тренажеров, установка трибун и ограждения.</w:t>
            </w:r>
          </w:p>
          <w:p w:rsidR="00CC3E30" w:rsidRDefault="00CC3E30" w:rsidP="00CC3E30">
            <w:pPr>
              <w:pStyle w:val="TableParagraph"/>
              <w:tabs>
                <w:tab w:val="left" w:pos="964"/>
              </w:tabs>
              <w:ind w:left="577"/>
              <w:jc w:val="left"/>
              <w:rPr>
                <w:sz w:val="28"/>
              </w:rPr>
            </w:pPr>
            <w:r w:rsidRPr="00CC3E30">
              <w:rPr>
                <w:sz w:val="28"/>
              </w:rPr>
              <w:t>4-6 месяце</w:t>
            </w:r>
            <w:proofErr w:type="gramStart"/>
            <w:r w:rsidRPr="00CC3E30">
              <w:rPr>
                <w:sz w:val="28"/>
              </w:rPr>
              <w:t>в</w:t>
            </w:r>
            <w:r>
              <w:rPr>
                <w:sz w:val="28"/>
              </w:rPr>
              <w:t>(</w:t>
            </w:r>
            <w:proofErr w:type="gramEnd"/>
            <w:r>
              <w:rPr>
                <w:sz w:val="28"/>
              </w:rPr>
              <w:t>ноябрь-апрель)</w:t>
            </w:r>
          </w:p>
          <w:p w:rsidR="00113489" w:rsidRDefault="00621560">
            <w:pPr>
              <w:pStyle w:val="TableParagraph"/>
              <w:numPr>
                <w:ilvl w:val="0"/>
                <w:numId w:val="1"/>
              </w:numPr>
              <w:tabs>
                <w:tab w:val="left" w:pos="861"/>
              </w:tabs>
              <w:ind w:right="3" w:firstLine="566"/>
              <w:jc w:val="both"/>
              <w:rPr>
                <w:sz w:val="28"/>
              </w:rPr>
            </w:pPr>
            <w:r>
              <w:rPr>
                <w:sz w:val="28"/>
              </w:rPr>
              <w:t>Оказание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посильной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строительным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организациям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проведении строительных работ.</w:t>
            </w:r>
          </w:p>
          <w:p w:rsidR="00113489" w:rsidRDefault="00621560">
            <w:pPr>
              <w:pStyle w:val="TableParagraph"/>
              <w:numPr>
                <w:ilvl w:val="0"/>
                <w:numId w:val="1"/>
              </w:numPr>
              <w:tabs>
                <w:tab w:val="left" w:pos="1144"/>
              </w:tabs>
              <w:spacing w:line="242" w:lineRule="auto"/>
              <w:ind w:firstLine="566"/>
              <w:jc w:val="both"/>
              <w:rPr>
                <w:sz w:val="28"/>
              </w:rPr>
            </w:pPr>
            <w:r>
              <w:rPr>
                <w:sz w:val="28"/>
              </w:rPr>
              <w:t>Оказание безвозмездной посильной помощи в проведении благоустройства территории после строительных работ</w:t>
            </w:r>
          </w:p>
          <w:p w:rsidR="00113489" w:rsidRDefault="00621560">
            <w:pPr>
              <w:pStyle w:val="TableParagraph"/>
              <w:numPr>
                <w:ilvl w:val="0"/>
                <w:numId w:val="1"/>
              </w:numPr>
              <w:tabs>
                <w:tab w:val="left" w:pos="857"/>
              </w:tabs>
              <w:spacing w:line="304" w:lineRule="exact"/>
              <w:ind w:left="857" w:hanging="280"/>
              <w:jc w:val="both"/>
              <w:rPr>
                <w:sz w:val="28"/>
              </w:rPr>
            </w:pPr>
            <w:r>
              <w:rPr>
                <w:sz w:val="28"/>
              </w:rPr>
              <w:t>Озеленение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строительных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работ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своими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силами.</w:t>
            </w:r>
          </w:p>
        </w:tc>
      </w:tr>
    </w:tbl>
    <w:p w:rsidR="00113489" w:rsidRDefault="00113489">
      <w:pPr>
        <w:spacing w:line="304" w:lineRule="exact"/>
        <w:jc w:val="both"/>
        <w:rPr>
          <w:sz w:val="28"/>
        </w:rPr>
        <w:sectPr w:rsidR="00113489">
          <w:type w:val="continuous"/>
          <w:pgSz w:w="11910" w:h="16840"/>
          <w:pgMar w:top="700" w:right="1020" w:bottom="894" w:left="1020" w:header="720" w:footer="720" w:gutter="0"/>
          <w:cols w:space="720"/>
        </w:sectPr>
      </w:pPr>
    </w:p>
    <w:tbl>
      <w:tblPr>
        <w:tblStyle w:val="TableNormal"/>
        <w:tblW w:w="0" w:type="auto"/>
        <w:tblInd w:w="145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4361"/>
        <w:gridCol w:w="5263"/>
      </w:tblGrid>
      <w:tr w:rsidR="00113489">
        <w:trPr>
          <w:trHeight w:val="328"/>
        </w:trPr>
        <w:tc>
          <w:tcPr>
            <w:tcW w:w="9624" w:type="dxa"/>
            <w:gridSpan w:val="2"/>
            <w:tcBorders>
              <w:left w:val="double" w:sz="6" w:space="0" w:color="EFEFEF"/>
            </w:tcBorders>
          </w:tcPr>
          <w:p w:rsidR="00113489" w:rsidRDefault="00621560">
            <w:pPr>
              <w:pStyle w:val="TableParagraph"/>
              <w:spacing w:line="308" w:lineRule="exact"/>
              <w:ind w:left="577"/>
              <w:jc w:val="left"/>
              <w:rPr>
                <w:sz w:val="28"/>
              </w:rPr>
            </w:pPr>
            <w:r>
              <w:rPr>
                <w:sz w:val="28"/>
              </w:rPr>
              <w:lastRenderedPageBreak/>
              <w:t>8.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Общий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объём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финансирования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долларах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США):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500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000</w:t>
            </w:r>
          </w:p>
        </w:tc>
      </w:tr>
      <w:tr w:rsidR="00113489">
        <w:trPr>
          <w:trHeight w:val="661"/>
        </w:trPr>
        <w:tc>
          <w:tcPr>
            <w:tcW w:w="4361" w:type="dxa"/>
            <w:tcBorders>
              <w:left w:val="double" w:sz="6" w:space="0" w:color="EFEFEF"/>
            </w:tcBorders>
          </w:tcPr>
          <w:p w:rsidR="00113489" w:rsidRDefault="00621560">
            <w:pPr>
              <w:pStyle w:val="TableParagraph"/>
              <w:spacing w:before="162"/>
              <w:ind w:left="832"/>
              <w:jc w:val="left"/>
              <w:rPr>
                <w:sz w:val="28"/>
              </w:rPr>
            </w:pPr>
            <w:r>
              <w:rPr>
                <w:sz w:val="28"/>
              </w:rPr>
              <w:t>Источник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финансирования</w:t>
            </w:r>
          </w:p>
        </w:tc>
        <w:tc>
          <w:tcPr>
            <w:tcW w:w="5263" w:type="dxa"/>
          </w:tcPr>
          <w:p w:rsidR="00113489" w:rsidRDefault="00621560">
            <w:pPr>
              <w:pStyle w:val="TableParagraph"/>
              <w:spacing w:line="320" w:lineRule="atLeast"/>
              <w:ind w:left="1754" w:right="837" w:hanging="284"/>
              <w:jc w:val="left"/>
              <w:rPr>
                <w:sz w:val="28"/>
              </w:rPr>
            </w:pPr>
            <w:r>
              <w:rPr>
                <w:sz w:val="28"/>
              </w:rPr>
              <w:t>Объем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финансирования </w:t>
            </w:r>
            <w:proofErr w:type="gramStart"/>
            <w:r>
              <w:rPr>
                <w:sz w:val="28"/>
              </w:rPr>
              <w:t xml:space="preserve">( </w:t>
            </w:r>
            <w:proofErr w:type="gramEnd"/>
            <w:r>
              <w:rPr>
                <w:sz w:val="28"/>
              </w:rPr>
              <w:t>в долларах США)</w:t>
            </w:r>
          </w:p>
        </w:tc>
      </w:tr>
      <w:tr w:rsidR="00113489">
        <w:trPr>
          <w:trHeight w:val="336"/>
        </w:trPr>
        <w:tc>
          <w:tcPr>
            <w:tcW w:w="4361" w:type="dxa"/>
            <w:tcBorders>
              <w:left w:val="double" w:sz="6" w:space="0" w:color="EFEFEF"/>
            </w:tcBorders>
          </w:tcPr>
          <w:p w:rsidR="00113489" w:rsidRDefault="00621560">
            <w:pPr>
              <w:pStyle w:val="TableParagraph"/>
              <w:spacing w:line="317" w:lineRule="exact"/>
              <w:ind w:left="577"/>
              <w:jc w:val="left"/>
              <w:rPr>
                <w:sz w:val="28"/>
              </w:rPr>
            </w:pPr>
            <w:r>
              <w:rPr>
                <w:sz w:val="28"/>
              </w:rPr>
              <w:t>Средства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донора</w:t>
            </w:r>
          </w:p>
        </w:tc>
        <w:tc>
          <w:tcPr>
            <w:tcW w:w="5263" w:type="dxa"/>
          </w:tcPr>
          <w:p w:rsidR="00113489" w:rsidRDefault="00621560">
            <w:pPr>
              <w:pStyle w:val="TableParagraph"/>
              <w:spacing w:line="317" w:lineRule="exact"/>
              <w:ind w:left="0" w:right="1754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100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000</w:t>
            </w:r>
          </w:p>
        </w:tc>
      </w:tr>
      <w:tr w:rsidR="00113489">
        <w:trPr>
          <w:trHeight w:val="336"/>
        </w:trPr>
        <w:tc>
          <w:tcPr>
            <w:tcW w:w="4361" w:type="dxa"/>
            <w:tcBorders>
              <w:left w:val="double" w:sz="6" w:space="0" w:color="EFEFEF"/>
            </w:tcBorders>
          </w:tcPr>
          <w:p w:rsidR="00113489" w:rsidRDefault="00621560">
            <w:pPr>
              <w:pStyle w:val="TableParagraph"/>
              <w:spacing w:line="317" w:lineRule="exact"/>
              <w:ind w:left="577"/>
              <w:jc w:val="left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Софинансирование</w:t>
            </w:r>
            <w:proofErr w:type="spellEnd"/>
          </w:p>
        </w:tc>
        <w:tc>
          <w:tcPr>
            <w:tcW w:w="5263" w:type="dxa"/>
          </w:tcPr>
          <w:p w:rsidR="00113489" w:rsidRDefault="00621560">
            <w:pPr>
              <w:pStyle w:val="TableParagraph"/>
              <w:spacing w:line="317" w:lineRule="exact"/>
              <w:ind w:left="0" w:right="1859"/>
              <w:jc w:val="right"/>
              <w:rPr>
                <w:sz w:val="28"/>
              </w:rPr>
            </w:pPr>
            <w:r>
              <w:rPr>
                <w:sz w:val="28"/>
              </w:rPr>
              <w:t>400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000</w:t>
            </w:r>
          </w:p>
        </w:tc>
      </w:tr>
      <w:tr w:rsidR="00113489">
        <w:trPr>
          <w:trHeight w:val="658"/>
        </w:trPr>
        <w:tc>
          <w:tcPr>
            <w:tcW w:w="9624" w:type="dxa"/>
            <w:gridSpan w:val="2"/>
            <w:tcBorders>
              <w:left w:val="double" w:sz="6" w:space="0" w:color="EFEFEF"/>
            </w:tcBorders>
          </w:tcPr>
          <w:p w:rsidR="00113489" w:rsidRDefault="00621560">
            <w:pPr>
              <w:pStyle w:val="TableParagraph"/>
              <w:tabs>
                <w:tab w:val="left" w:pos="1030"/>
                <w:tab w:val="left" w:pos="2033"/>
                <w:tab w:val="left" w:pos="3637"/>
                <w:tab w:val="left" w:pos="4817"/>
                <w:tab w:val="left" w:pos="6925"/>
                <w:tab w:val="left" w:pos="8019"/>
              </w:tabs>
              <w:spacing w:line="322" w:lineRule="exact"/>
              <w:ind w:right="-15" w:firstLine="566"/>
              <w:jc w:val="left"/>
              <w:rPr>
                <w:sz w:val="28"/>
              </w:rPr>
            </w:pPr>
            <w:r>
              <w:rPr>
                <w:spacing w:val="-6"/>
                <w:sz w:val="28"/>
              </w:rPr>
              <w:t>9.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Место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реализации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проекта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(область/район,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город):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Могилевская </w:t>
            </w:r>
            <w:r>
              <w:rPr>
                <w:sz w:val="28"/>
              </w:rPr>
              <w:t xml:space="preserve">область, Краснопольский район, </w:t>
            </w:r>
            <w:proofErr w:type="spellStart"/>
            <w:r>
              <w:rPr>
                <w:sz w:val="28"/>
              </w:rPr>
              <w:t>г.п</w:t>
            </w:r>
            <w:proofErr w:type="spellEnd"/>
            <w:r>
              <w:rPr>
                <w:sz w:val="28"/>
              </w:rPr>
              <w:t xml:space="preserve">. Краснополье, ул. </w:t>
            </w:r>
            <w:proofErr w:type="gramStart"/>
            <w:r>
              <w:rPr>
                <w:sz w:val="28"/>
              </w:rPr>
              <w:t>Ленинская</w:t>
            </w:r>
            <w:proofErr w:type="gramEnd"/>
            <w:r>
              <w:rPr>
                <w:sz w:val="28"/>
              </w:rPr>
              <w:t>, 31</w:t>
            </w:r>
          </w:p>
        </w:tc>
      </w:tr>
      <w:tr w:rsidR="00113489">
        <w:trPr>
          <w:trHeight w:val="2270"/>
        </w:trPr>
        <w:tc>
          <w:tcPr>
            <w:tcW w:w="9624" w:type="dxa"/>
            <w:gridSpan w:val="2"/>
            <w:tcBorders>
              <w:left w:val="double" w:sz="6" w:space="0" w:color="EFEFEF"/>
            </w:tcBorders>
          </w:tcPr>
          <w:p w:rsidR="00113489" w:rsidRDefault="00621560">
            <w:pPr>
              <w:pStyle w:val="TableParagraph"/>
              <w:spacing w:before="1" w:line="322" w:lineRule="exact"/>
              <w:ind w:left="577"/>
              <w:jc w:val="left"/>
              <w:rPr>
                <w:sz w:val="28"/>
              </w:rPr>
            </w:pPr>
            <w:r>
              <w:rPr>
                <w:sz w:val="28"/>
              </w:rPr>
              <w:t>10.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Контактное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лицо:</w:t>
            </w:r>
          </w:p>
          <w:p w:rsidR="003D0187" w:rsidRDefault="00621560" w:rsidP="003D0187">
            <w:pPr>
              <w:pStyle w:val="TableParagraph"/>
              <w:ind w:left="577"/>
              <w:jc w:val="left"/>
              <w:rPr>
                <w:spacing w:val="-10"/>
                <w:sz w:val="28"/>
              </w:rPr>
            </w:pPr>
            <w:r>
              <w:rPr>
                <w:sz w:val="28"/>
              </w:rPr>
              <w:t xml:space="preserve">Инициалы, фамилия, должность, телефон, адрес электронной почты </w:t>
            </w:r>
            <w:proofErr w:type="spellStart"/>
            <w:r w:rsidR="003D0187">
              <w:rPr>
                <w:sz w:val="28"/>
              </w:rPr>
              <w:t>Шаповало</w:t>
            </w:r>
            <w:r w:rsidR="0092652C">
              <w:rPr>
                <w:sz w:val="28"/>
              </w:rPr>
              <w:t>ва</w:t>
            </w:r>
            <w:proofErr w:type="spellEnd"/>
            <w:r w:rsidR="003D0187">
              <w:rPr>
                <w:sz w:val="28"/>
              </w:rPr>
              <w:t xml:space="preserve"> Алеся Николаевна</w:t>
            </w:r>
            <w:r>
              <w:rPr>
                <w:sz w:val="28"/>
              </w:rPr>
              <w:t>, начальник отдела по образованию</w:t>
            </w:r>
          </w:p>
          <w:p w:rsidR="00113489" w:rsidRDefault="00621560">
            <w:pPr>
              <w:pStyle w:val="TableParagraph"/>
              <w:spacing w:line="321" w:lineRule="exact"/>
              <w:jc w:val="left"/>
              <w:rPr>
                <w:sz w:val="28"/>
              </w:rPr>
            </w:pP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Краснопольского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райисполкома,</w:t>
            </w:r>
            <w:r>
              <w:rPr>
                <w:spacing w:val="-6"/>
                <w:sz w:val="28"/>
              </w:rPr>
              <w:t xml:space="preserve"> </w:t>
            </w:r>
            <w:r w:rsidR="003D0187" w:rsidRPr="003D0187">
              <w:rPr>
                <w:color w:val="313131"/>
                <w:sz w:val="28"/>
                <w:szCs w:val="28"/>
              </w:rPr>
              <w:t>+375 2238 78962</w:t>
            </w:r>
            <w:r w:rsidRPr="003D0187">
              <w:rPr>
                <w:sz w:val="28"/>
              </w:rPr>
              <w:t>,</w:t>
            </w:r>
            <w:r>
              <w:rPr>
                <w:spacing w:val="-6"/>
                <w:sz w:val="28"/>
              </w:rPr>
              <w:t xml:space="preserve"> </w:t>
            </w:r>
            <w:hyperlink r:id="rId15" w:history="1">
              <w:r w:rsidR="003D0187" w:rsidRPr="007372A3">
                <w:rPr>
                  <w:rStyle w:val="a7"/>
                  <w:sz w:val="28"/>
                  <w:szCs w:val="28"/>
                </w:rPr>
                <w:t>otdel@ookras.by</w:t>
              </w:r>
            </w:hyperlink>
            <w:r w:rsidR="003D0187">
              <w:rPr>
                <w:sz w:val="28"/>
                <w:szCs w:val="28"/>
              </w:rPr>
              <w:t xml:space="preserve"> </w:t>
            </w:r>
          </w:p>
          <w:p w:rsidR="00113489" w:rsidRDefault="00621560" w:rsidP="003D0187">
            <w:pPr>
              <w:pStyle w:val="TableParagraph"/>
              <w:tabs>
                <w:tab w:val="left" w:pos="2093"/>
                <w:tab w:val="left" w:pos="3290"/>
                <w:tab w:val="left" w:pos="5423"/>
                <w:tab w:val="left" w:pos="6809"/>
                <w:tab w:val="left" w:pos="7500"/>
              </w:tabs>
              <w:spacing w:line="242" w:lineRule="auto"/>
              <w:ind w:right="1" w:firstLine="566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Высоцкий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Андрей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Владимирович,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директор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>УО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«Краснопольская </w:t>
            </w:r>
            <w:r>
              <w:rPr>
                <w:sz w:val="28"/>
              </w:rPr>
              <w:t xml:space="preserve">районная государственная гимназия», </w:t>
            </w:r>
            <w:r w:rsidR="003D0187">
              <w:rPr>
                <w:sz w:val="28"/>
              </w:rPr>
              <w:t>+375 2238</w:t>
            </w:r>
            <w:r>
              <w:rPr>
                <w:sz w:val="28"/>
              </w:rPr>
              <w:t xml:space="preserve"> 79729</w:t>
            </w:r>
            <w:r w:rsidRPr="003D0187">
              <w:rPr>
                <w:sz w:val="28"/>
                <w:szCs w:val="28"/>
              </w:rPr>
              <w:t xml:space="preserve">, </w:t>
            </w:r>
            <w:hyperlink r:id="rId16" w:history="1">
              <w:r w:rsidR="003D0187" w:rsidRPr="007372A3">
                <w:rPr>
                  <w:rStyle w:val="a7"/>
                  <w:sz w:val="28"/>
                  <w:szCs w:val="28"/>
                  <w:shd w:val="clear" w:color="auto" w:fill="FFFFFF"/>
                </w:rPr>
                <w:t>gimnkrasoo@yandex.by</w:t>
              </w:r>
            </w:hyperlink>
            <w:r w:rsidR="003D0187">
              <w:rPr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</w:tbl>
    <w:p w:rsidR="00621560" w:rsidRDefault="00621560"/>
    <w:sectPr w:rsidR="00621560">
      <w:type w:val="continuous"/>
      <w:pgSz w:w="11910" w:h="16840"/>
      <w:pgMar w:top="700" w:right="102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4B72C4"/>
    <w:multiLevelType w:val="hybridMultilevel"/>
    <w:tmpl w:val="43F0BBF2"/>
    <w:lvl w:ilvl="0" w:tplc="C7D01EF2">
      <w:start w:val="1"/>
      <w:numFmt w:val="decimal"/>
      <w:lvlText w:val="%1."/>
      <w:lvlJc w:val="left"/>
      <w:pPr>
        <w:ind w:left="11" w:hanging="36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1C25EAC">
      <w:numFmt w:val="bullet"/>
      <w:lvlText w:val="•"/>
      <w:lvlJc w:val="left"/>
      <w:pPr>
        <w:ind w:left="975" w:hanging="369"/>
      </w:pPr>
      <w:rPr>
        <w:rFonts w:hint="default"/>
        <w:lang w:val="ru-RU" w:eastAsia="en-US" w:bidi="ar-SA"/>
      </w:rPr>
    </w:lvl>
    <w:lvl w:ilvl="2" w:tplc="7940EF92">
      <w:numFmt w:val="bullet"/>
      <w:lvlText w:val="•"/>
      <w:lvlJc w:val="left"/>
      <w:pPr>
        <w:ind w:left="1931" w:hanging="369"/>
      </w:pPr>
      <w:rPr>
        <w:rFonts w:hint="default"/>
        <w:lang w:val="ru-RU" w:eastAsia="en-US" w:bidi="ar-SA"/>
      </w:rPr>
    </w:lvl>
    <w:lvl w:ilvl="3" w:tplc="4A62F88E">
      <w:numFmt w:val="bullet"/>
      <w:lvlText w:val="•"/>
      <w:lvlJc w:val="left"/>
      <w:pPr>
        <w:ind w:left="2887" w:hanging="369"/>
      </w:pPr>
      <w:rPr>
        <w:rFonts w:hint="default"/>
        <w:lang w:val="ru-RU" w:eastAsia="en-US" w:bidi="ar-SA"/>
      </w:rPr>
    </w:lvl>
    <w:lvl w:ilvl="4" w:tplc="23CE06CA">
      <w:numFmt w:val="bullet"/>
      <w:lvlText w:val="•"/>
      <w:lvlJc w:val="left"/>
      <w:pPr>
        <w:ind w:left="3843" w:hanging="369"/>
      </w:pPr>
      <w:rPr>
        <w:rFonts w:hint="default"/>
        <w:lang w:val="ru-RU" w:eastAsia="en-US" w:bidi="ar-SA"/>
      </w:rPr>
    </w:lvl>
    <w:lvl w:ilvl="5" w:tplc="C30ACF1A">
      <w:numFmt w:val="bullet"/>
      <w:lvlText w:val="•"/>
      <w:lvlJc w:val="left"/>
      <w:pPr>
        <w:ind w:left="4799" w:hanging="369"/>
      </w:pPr>
      <w:rPr>
        <w:rFonts w:hint="default"/>
        <w:lang w:val="ru-RU" w:eastAsia="en-US" w:bidi="ar-SA"/>
      </w:rPr>
    </w:lvl>
    <w:lvl w:ilvl="6" w:tplc="D5E0ADD4">
      <w:numFmt w:val="bullet"/>
      <w:lvlText w:val="•"/>
      <w:lvlJc w:val="left"/>
      <w:pPr>
        <w:ind w:left="5755" w:hanging="369"/>
      </w:pPr>
      <w:rPr>
        <w:rFonts w:hint="default"/>
        <w:lang w:val="ru-RU" w:eastAsia="en-US" w:bidi="ar-SA"/>
      </w:rPr>
    </w:lvl>
    <w:lvl w:ilvl="7" w:tplc="2472AF74">
      <w:numFmt w:val="bullet"/>
      <w:lvlText w:val="•"/>
      <w:lvlJc w:val="left"/>
      <w:pPr>
        <w:ind w:left="6711" w:hanging="369"/>
      </w:pPr>
      <w:rPr>
        <w:rFonts w:hint="default"/>
        <w:lang w:val="ru-RU" w:eastAsia="en-US" w:bidi="ar-SA"/>
      </w:rPr>
    </w:lvl>
    <w:lvl w:ilvl="8" w:tplc="6ECE5E16">
      <w:numFmt w:val="bullet"/>
      <w:lvlText w:val="•"/>
      <w:lvlJc w:val="left"/>
      <w:pPr>
        <w:ind w:left="7667" w:hanging="369"/>
      </w:pPr>
      <w:rPr>
        <w:rFonts w:hint="default"/>
        <w:lang w:val="ru-RU" w:eastAsia="en-US" w:bidi="ar-SA"/>
      </w:rPr>
    </w:lvl>
  </w:abstractNum>
  <w:abstractNum w:abstractNumId="1">
    <w:nsid w:val="741105E1"/>
    <w:multiLevelType w:val="hybridMultilevel"/>
    <w:tmpl w:val="5A04E1B4"/>
    <w:lvl w:ilvl="0" w:tplc="40F42E22">
      <w:start w:val="5"/>
      <w:numFmt w:val="decimal"/>
      <w:lvlText w:val="%1."/>
      <w:lvlJc w:val="left"/>
      <w:pPr>
        <w:ind w:left="952" w:hanging="37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D58E492">
      <w:start w:val="1"/>
      <w:numFmt w:val="decimal"/>
      <w:lvlText w:val="%2."/>
      <w:lvlJc w:val="left"/>
      <w:pPr>
        <w:ind w:left="11" w:hanging="85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color w:val="333333"/>
        <w:spacing w:val="-1"/>
        <w:w w:val="100"/>
        <w:sz w:val="22"/>
        <w:szCs w:val="22"/>
        <w:lang w:val="ru-RU" w:eastAsia="en-US" w:bidi="ar-SA"/>
      </w:rPr>
    </w:lvl>
    <w:lvl w:ilvl="2" w:tplc="7A5472EC">
      <w:numFmt w:val="bullet"/>
      <w:lvlText w:val="•"/>
      <w:lvlJc w:val="left"/>
      <w:pPr>
        <w:ind w:left="1917" w:hanging="850"/>
      </w:pPr>
      <w:rPr>
        <w:rFonts w:hint="default"/>
        <w:lang w:val="ru-RU" w:eastAsia="en-US" w:bidi="ar-SA"/>
      </w:rPr>
    </w:lvl>
    <w:lvl w:ilvl="3" w:tplc="6180E70E">
      <w:numFmt w:val="bullet"/>
      <w:lvlText w:val="•"/>
      <w:lvlJc w:val="left"/>
      <w:pPr>
        <w:ind w:left="2875" w:hanging="850"/>
      </w:pPr>
      <w:rPr>
        <w:rFonts w:hint="default"/>
        <w:lang w:val="ru-RU" w:eastAsia="en-US" w:bidi="ar-SA"/>
      </w:rPr>
    </w:lvl>
    <w:lvl w:ilvl="4" w:tplc="7F78C462">
      <w:numFmt w:val="bullet"/>
      <w:lvlText w:val="•"/>
      <w:lvlJc w:val="left"/>
      <w:pPr>
        <w:ind w:left="3833" w:hanging="850"/>
      </w:pPr>
      <w:rPr>
        <w:rFonts w:hint="default"/>
        <w:lang w:val="ru-RU" w:eastAsia="en-US" w:bidi="ar-SA"/>
      </w:rPr>
    </w:lvl>
    <w:lvl w:ilvl="5" w:tplc="6E00835C">
      <w:numFmt w:val="bullet"/>
      <w:lvlText w:val="•"/>
      <w:lvlJc w:val="left"/>
      <w:pPr>
        <w:ind w:left="4790" w:hanging="850"/>
      </w:pPr>
      <w:rPr>
        <w:rFonts w:hint="default"/>
        <w:lang w:val="ru-RU" w:eastAsia="en-US" w:bidi="ar-SA"/>
      </w:rPr>
    </w:lvl>
    <w:lvl w:ilvl="6" w:tplc="E5F45298">
      <w:numFmt w:val="bullet"/>
      <w:lvlText w:val="•"/>
      <w:lvlJc w:val="left"/>
      <w:pPr>
        <w:ind w:left="5748" w:hanging="850"/>
      </w:pPr>
      <w:rPr>
        <w:rFonts w:hint="default"/>
        <w:lang w:val="ru-RU" w:eastAsia="en-US" w:bidi="ar-SA"/>
      </w:rPr>
    </w:lvl>
    <w:lvl w:ilvl="7" w:tplc="1402167E">
      <w:numFmt w:val="bullet"/>
      <w:lvlText w:val="•"/>
      <w:lvlJc w:val="left"/>
      <w:pPr>
        <w:ind w:left="6706" w:hanging="850"/>
      </w:pPr>
      <w:rPr>
        <w:rFonts w:hint="default"/>
        <w:lang w:val="ru-RU" w:eastAsia="en-US" w:bidi="ar-SA"/>
      </w:rPr>
    </w:lvl>
    <w:lvl w:ilvl="8" w:tplc="4BA2D34A">
      <w:numFmt w:val="bullet"/>
      <w:lvlText w:val="•"/>
      <w:lvlJc w:val="left"/>
      <w:pPr>
        <w:ind w:left="7663" w:hanging="85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113489"/>
    <w:rsid w:val="00113489"/>
    <w:rsid w:val="003D0187"/>
    <w:rsid w:val="00621560"/>
    <w:rsid w:val="0092652C"/>
    <w:rsid w:val="00CC3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  <w:pPr>
      <w:spacing w:before="1"/>
    </w:pPr>
    <w:rPr>
      <w:rFonts w:ascii="Times New Roman" w:eastAsia="Times New Roman" w:hAnsi="Times New Roman" w:cs="Times New Roman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11"/>
      <w:jc w:val="both"/>
    </w:pPr>
    <w:rPr>
      <w:rFonts w:ascii="Times New Roman" w:eastAsia="Times New Roman" w:hAnsi="Times New Roman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3D018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0187"/>
    <w:rPr>
      <w:rFonts w:ascii="Tahoma" w:hAnsi="Tahoma" w:cs="Tahoma"/>
      <w:sz w:val="16"/>
      <w:szCs w:val="16"/>
      <w:lang w:val="ru-RU"/>
    </w:rPr>
  </w:style>
  <w:style w:type="character" w:styleId="a7">
    <w:name w:val="Hyperlink"/>
    <w:basedOn w:val="a0"/>
    <w:uiPriority w:val="99"/>
    <w:unhideWhenUsed/>
    <w:rsid w:val="003D018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  <w:pPr>
      <w:spacing w:before="1"/>
    </w:pPr>
    <w:rPr>
      <w:rFonts w:ascii="Times New Roman" w:eastAsia="Times New Roman" w:hAnsi="Times New Roman" w:cs="Times New Roman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11"/>
      <w:jc w:val="both"/>
    </w:pPr>
    <w:rPr>
      <w:rFonts w:ascii="Times New Roman" w:eastAsia="Times New Roman" w:hAnsi="Times New Roman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3D018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0187"/>
    <w:rPr>
      <w:rFonts w:ascii="Tahoma" w:hAnsi="Tahoma" w:cs="Tahoma"/>
      <w:sz w:val="16"/>
      <w:szCs w:val="16"/>
      <w:lang w:val="ru-RU"/>
    </w:rPr>
  </w:style>
  <w:style w:type="character" w:styleId="a7">
    <w:name w:val="Hyperlink"/>
    <w:basedOn w:val="a0"/>
    <w:uiPriority w:val="99"/>
    <w:unhideWhenUsed/>
    <w:rsid w:val="003D018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gimnkrasoo@yandex.by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mailto:otdel@ookras.by" TargetMode="Externa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817</Words>
  <Characters>4659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2024-09-24T09:27:00Z</dcterms:created>
  <dcterms:modified xsi:type="dcterms:W3CDTF">2024-09-24T09:28:00Z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2019-10-07T00:00:00Z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2024-09-24T00:00:00Z</vt:filetime>
  </property>
  <property fmtid="{D5CDD505-2E9C-101B-9397-08002B2CF9AE}" pid="5" name="Producer">
    <vt:lpwstr>Microsoft® Office Word 2007</vt:lpwstr>
  </property>
</Properties>
</file>