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8C4BB" w14:textId="77777777" w:rsidR="00B70783" w:rsidRDefault="00B70783" w:rsidP="00627E9A">
      <w:pPr>
        <w:tabs>
          <w:tab w:val="left" w:pos="0"/>
        </w:tabs>
        <w:spacing w:line="280" w:lineRule="exact"/>
        <w:jc w:val="center"/>
        <w:rPr>
          <w:rFonts w:eastAsia="Calibri"/>
          <w:sz w:val="30"/>
          <w:szCs w:val="30"/>
        </w:rPr>
      </w:pPr>
    </w:p>
    <w:p w14:paraId="7C16BDF3" w14:textId="77777777" w:rsidR="00627E9A" w:rsidRPr="00B70783" w:rsidRDefault="00627E9A" w:rsidP="00627E9A">
      <w:pPr>
        <w:tabs>
          <w:tab w:val="left" w:pos="0"/>
        </w:tabs>
        <w:spacing w:line="280" w:lineRule="exact"/>
        <w:jc w:val="center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>ПОЛОЖЕНИЕ</w:t>
      </w:r>
    </w:p>
    <w:p w14:paraId="0F821F9F" w14:textId="250DFFEF" w:rsidR="00627E9A" w:rsidRPr="00B70783" w:rsidRDefault="00627E9A" w:rsidP="00B2315D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 xml:space="preserve">о проведении </w:t>
      </w:r>
      <w:r w:rsidR="00B2315D" w:rsidRPr="00B70783">
        <w:rPr>
          <w:rFonts w:eastAsia="Calibri"/>
          <w:b/>
          <w:sz w:val="30"/>
          <w:szCs w:val="30"/>
        </w:rPr>
        <w:t xml:space="preserve">республиканского </w:t>
      </w:r>
      <w:r w:rsidRPr="00B70783">
        <w:rPr>
          <w:rFonts w:eastAsia="Calibri"/>
          <w:b/>
          <w:sz w:val="30"/>
          <w:szCs w:val="30"/>
        </w:rPr>
        <w:t xml:space="preserve">конкурса среди учащихся и работников учреждений среднего специального образования по патриотическому воспитанию «Наследие», </w:t>
      </w:r>
    </w:p>
    <w:p w14:paraId="07E17881" w14:textId="539AE6F3" w:rsidR="00AF7FF1" w:rsidRPr="00B70783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 xml:space="preserve">посвященного </w:t>
      </w:r>
      <w:r w:rsidR="00667AB2">
        <w:rPr>
          <w:rFonts w:eastAsia="Calibri"/>
          <w:b/>
          <w:sz w:val="30"/>
          <w:szCs w:val="30"/>
        </w:rPr>
        <w:t>п</w:t>
      </w:r>
      <w:bookmarkStart w:id="0" w:name="_GoBack"/>
      <w:bookmarkEnd w:id="0"/>
      <w:r w:rsidR="00B13E0F" w:rsidRPr="00B70783">
        <w:rPr>
          <w:rFonts w:eastAsia="Calibri"/>
          <w:b/>
          <w:sz w:val="30"/>
          <w:szCs w:val="30"/>
        </w:rPr>
        <w:t>ятилетке Качества</w:t>
      </w:r>
      <w:r w:rsidR="00B2315D" w:rsidRPr="00B70783">
        <w:rPr>
          <w:rFonts w:eastAsia="Calibri"/>
          <w:b/>
          <w:sz w:val="30"/>
          <w:szCs w:val="30"/>
        </w:rPr>
        <w:t xml:space="preserve"> и </w:t>
      </w:r>
      <w:r w:rsidR="008C145A" w:rsidRPr="00B70783">
        <w:rPr>
          <w:rFonts w:eastAsia="Calibri"/>
          <w:b/>
          <w:sz w:val="30"/>
          <w:szCs w:val="30"/>
        </w:rPr>
        <w:t xml:space="preserve">80-летию </w:t>
      </w:r>
      <w:r w:rsidR="00744875" w:rsidRPr="00B70783">
        <w:rPr>
          <w:rFonts w:eastAsia="Calibri"/>
          <w:b/>
          <w:sz w:val="30"/>
          <w:szCs w:val="30"/>
        </w:rPr>
        <w:t xml:space="preserve">Победы </w:t>
      </w:r>
    </w:p>
    <w:p w14:paraId="0E03D27C" w14:textId="2D511508" w:rsidR="00627E9A" w:rsidRPr="00B70783" w:rsidRDefault="00744875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>в Великой Отечественной войне</w:t>
      </w:r>
    </w:p>
    <w:p w14:paraId="43AE899B" w14:textId="77777777" w:rsidR="00627E9A" w:rsidRPr="007D037F" w:rsidRDefault="00627E9A" w:rsidP="00627E9A">
      <w:pPr>
        <w:tabs>
          <w:tab w:val="left" w:pos="0"/>
        </w:tabs>
        <w:spacing w:line="280" w:lineRule="exact"/>
        <w:jc w:val="both"/>
        <w:rPr>
          <w:rFonts w:eastAsia="Calibri"/>
          <w:sz w:val="30"/>
          <w:szCs w:val="30"/>
        </w:rPr>
      </w:pPr>
    </w:p>
    <w:p w14:paraId="19E1DFBE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1.</w:t>
      </w:r>
    </w:p>
    <w:p w14:paraId="09514D19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ОБЩИЕ ПОЛОЖЕНИЯ</w:t>
      </w:r>
    </w:p>
    <w:p w14:paraId="0F078017" w14:textId="77777777" w:rsidR="00627E9A" w:rsidRPr="007D037F" w:rsidRDefault="00627E9A" w:rsidP="00627E9A">
      <w:pPr>
        <w:tabs>
          <w:tab w:val="left" w:pos="0"/>
        </w:tabs>
        <w:ind w:left="720"/>
        <w:jc w:val="both"/>
        <w:rPr>
          <w:rFonts w:eastAsia="Calibri"/>
          <w:sz w:val="30"/>
          <w:szCs w:val="30"/>
        </w:rPr>
      </w:pPr>
    </w:p>
    <w:p w14:paraId="2DC9BB30" w14:textId="3DE7B50F" w:rsidR="00627E9A" w:rsidRPr="007D037F" w:rsidRDefault="00D96BA4" w:rsidP="00627E9A">
      <w:pPr>
        <w:tabs>
          <w:tab w:val="left" w:pos="0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</w:t>
      </w:r>
      <w:r w:rsidR="008D2DE4">
        <w:rPr>
          <w:rFonts w:eastAsia="Calibri"/>
          <w:sz w:val="30"/>
          <w:szCs w:val="30"/>
        </w:rPr>
        <w:t>еспубликанск</w:t>
      </w:r>
      <w:r>
        <w:rPr>
          <w:rFonts w:eastAsia="Calibri"/>
          <w:sz w:val="30"/>
          <w:szCs w:val="30"/>
        </w:rPr>
        <w:t>ий</w:t>
      </w:r>
      <w:r w:rsidR="00627E9A" w:rsidRPr="007D037F">
        <w:rPr>
          <w:rFonts w:eastAsia="Calibri"/>
          <w:sz w:val="30"/>
          <w:szCs w:val="30"/>
        </w:rPr>
        <w:t xml:space="preserve"> конкурс среди учащихся и работников</w:t>
      </w:r>
      <w:r w:rsidR="008D2DE4">
        <w:rPr>
          <w:rFonts w:eastAsia="Calibri"/>
          <w:sz w:val="30"/>
          <w:szCs w:val="30"/>
        </w:rPr>
        <w:t xml:space="preserve"> </w:t>
      </w:r>
      <w:r w:rsidR="00627E9A" w:rsidRPr="007D037F">
        <w:rPr>
          <w:rFonts w:eastAsia="Calibri"/>
          <w:sz w:val="30"/>
          <w:szCs w:val="30"/>
        </w:rPr>
        <w:t xml:space="preserve">среднего специального образования по патриотическому воспитанию «Наследие» (далее конкурс) проводится с целью реализации государственной молодежной политики. </w:t>
      </w:r>
    </w:p>
    <w:p w14:paraId="2F1EE932" w14:textId="47363205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b/>
          <w:color w:val="000000"/>
          <w:sz w:val="30"/>
          <w:szCs w:val="30"/>
        </w:rPr>
      </w:pPr>
      <w:r w:rsidRPr="007D037F">
        <w:rPr>
          <w:rFonts w:eastAsia="Calibri"/>
          <w:b/>
          <w:color w:val="000000"/>
          <w:sz w:val="30"/>
          <w:szCs w:val="30"/>
        </w:rPr>
        <w:t>Задачи конкурса:</w:t>
      </w:r>
    </w:p>
    <w:p w14:paraId="4FE4E4F3" w14:textId="77777777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формирование гражданственности, патриотизма и национального самосознания учащейся молодежи на основе государственной идеологии;</w:t>
      </w:r>
    </w:p>
    <w:p w14:paraId="1B302A8D" w14:textId="77777777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развитие и повышение творческой активности молодежи в решении актуальных экономических, социальных, научно-технических, культурных и нравственных проблем;</w:t>
      </w:r>
    </w:p>
    <w:p w14:paraId="21DD28C2" w14:textId="77777777" w:rsidR="00627E9A" w:rsidRPr="00E93217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93217">
        <w:rPr>
          <w:rFonts w:eastAsia="Calibri"/>
          <w:sz w:val="30"/>
          <w:szCs w:val="30"/>
        </w:rPr>
        <w:t>воспит</w:t>
      </w:r>
      <w:r>
        <w:rPr>
          <w:rFonts w:eastAsia="Calibri"/>
          <w:sz w:val="30"/>
          <w:szCs w:val="30"/>
        </w:rPr>
        <w:t xml:space="preserve">ание </w:t>
      </w:r>
      <w:r w:rsidRPr="00E93217">
        <w:rPr>
          <w:rFonts w:eastAsia="Calibri"/>
          <w:sz w:val="30"/>
          <w:szCs w:val="30"/>
        </w:rPr>
        <w:t>гражданско-патриотическ</w:t>
      </w:r>
      <w:r>
        <w:rPr>
          <w:rFonts w:eastAsia="Calibri"/>
          <w:sz w:val="30"/>
          <w:szCs w:val="30"/>
        </w:rPr>
        <w:t>ой</w:t>
      </w:r>
      <w:r w:rsidRPr="00E93217">
        <w:rPr>
          <w:rFonts w:eastAsia="Calibri"/>
          <w:sz w:val="30"/>
          <w:szCs w:val="30"/>
        </w:rPr>
        <w:t xml:space="preserve"> позици</w:t>
      </w:r>
      <w:r>
        <w:rPr>
          <w:rFonts w:eastAsia="Calibri"/>
          <w:sz w:val="30"/>
          <w:szCs w:val="30"/>
        </w:rPr>
        <w:t>и</w:t>
      </w:r>
      <w:r w:rsidRPr="00E93217">
        <w:rPr>
          <w:rFonts w:eastAsia="Calibri"/>
          <w:sz w:val="30"/>
          <w:szCs w:val="30"/>
        </w:rPr>
        <w:t xml:space="preserve"> через уважительное отношение к культуре и истории своего народа и народов других стран</w:t>
      </w:r>
      <w:r>
        <w:rPr>
          <w:rFonts w:eastAsia="Calibri"/>
          <w:sz w:val="30"/>
          <w:szCs w:val="30"/>
        </w:rPr>
        <w:t>;</w:t>
      </w:r>
    </w:p>
    <w:p w14:paraId="3C716388" w14:textId="77777777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поддержка талантливых учащихся, создание условий для раскрытия их творческих способностей и повышения результативности через занятия научной деятельностью, инновационным и техническим творчеством;</w:t>
      </w:r>
    </w:p>
    <w:p w14:paraId="65043611" w14:textId="77777777" w:rsidR="00627E9A" w:rsidRPr="007D037F" w:rsidRDefault="00627E9A" w:rsidP="00627E9A">
      <w:pPr>
        <w:tabs>
          <w:tab w:val="left" w:pos="0"/>
        </w:tabs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становление элементов профессиональной компетентности на основе использования современных компьютерных технологий</w:t>
      </w:r>
      <w:r>
        <w:rPr>
          <w:rFonts w:eastAsia="Calibri"/>
          <w:sz w:val="30"/>
          <w:szCs w:val="30"/>
        </w:rPr>
        <w:t>;</w:t>
      </w:r>
    </w:p>
    <w:p w14:paraId="6D9B05F6" w14:textId="77777777" w:rsidR="00627E9A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усиление взаимодействия молодежи с общественными организациями</w:t>
      </w:r>
      <w:r>
        <w:rPr>
          <w:rFonts w:eastAsia="Calibri"/>
          <w:color w:val="000000"/>
          <w:sz w:val="30"/>
          <w:szCs w:val="30"/>
        </w:rPr>
        <w:t xml:space="preserve"> Беларуси.</w:t>
      </w:r>
    </w:p>
    <w:p w14:paraId="1CA4692D" w14:textId="355D0F28" w:rsidR="00627E9A" w:rsidRPr="00B70783" w:rsidRDefault="00ED1600" w:rsidP="00ED1600">
      <w:pPr>
        <w:tabs>
          <w:tab w:val="left" w:pos="0"/>
        </w:tabs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sz w:val="30"/>
          <w:szCs w:val="30"/>
        </w:rPr>
        <w:tab/>
      </w:r>
      <w:r w:rsidR="00627E9A" w:rsidRPr="00B53065">
        <w:rPr>
          <w:rFonts w:eastAsia="Calibri"/>
          <w:sz w:val="30"/>
          <w:szCs w:val="30"/>
        </w:rPr>
        <w:t>Девиз конкурса –</w:t>
      </w:r>
      <w:r w:rsidR="00627E9A" w:rsidRPr="00B13E0F">
        <w:rPr>
          <w:rFonts w:eastAsia="Calibri"/>
          <w:color w:val="538135" w:themeColor="accent6" w:themeShade="BF"/>
          <w:sz w:val="30"/>
          <w:szCs w:val="30"/>
        </w:rPr>
        <w:t xml:space="preserve"> </w:t>
      </w:r>
      <w:r w:rsidR="00627E9A" w:rsidRPr="00B70783">
        <w:rPr>
          <w:rFonts w:eastAsia="Calibri"/>
          <w:b/>
          <w:sz w:val="30"/>
          <w:szCs w:val="30"/>
        </w:rPr>
        <w:t>«</w:t>
      </w:r>
      <w:r w:rsidR="00B13E0F" w:rsidRPr="00B70783">
        <w:rPr>
          <w:rFonts w:eastAsia="Calibri"/>
          <w:b/>
          <w:sz w:val="30"/>
          <w:szCs w:val="30"/>
        </w:rPr>
        <w:t>Это наша с тобою судьба, это наша с тобой биография…</w:t>
      </w:r>
      <w:r w:rsidR="00627E9A" w:rsidRPr="00B70783">
        <w:rPr>
          <w:rFonts w:eastAsia="Calibri"/>
          <w:b/>
          <w:sz w:val="30"/>
          <w:szCs w:val="30"/>
        </w:rPr>
        <w:t>»</w:t>
      </w:r>
    </w:p>
    <w:p w14:paraId="6A639506" w14:textId="77777777" w:rsidR="00627E9A" w:rsidRPr="00B53065" w:rsidRDefault="00627E9A" w:rsidP="00627E9A">
      <w:pPr>
        <w:tabs>
          <w:tab w:val="left" w:pos="0"/>
        </w:tabs>
        <w:ind w:firstLine="709"/>
        <w:jc w:val="both"/>
        <w:rPr>
          <w:rFonts w:eastAsia="Calibri"/>
          <w:b/>
          <w:sz w:val="30"/>
          <w:szCs w:val="30"/>
        </w:rPr>
      </w:pPr>
    </w:p>
    <w:p w14:paraId="0958F16F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2</w:t>
      </w:r>
    </w:p>
    <w:p w14:paraId="3432D22B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ОРГАНИЗАТОРЫ И УЧРЕДИТЕЛИ КОНКУРСА</w:t>
      </w:r>
    </w:p>
    <w:p w14:paraId="1CB580DB" w14:textId="77777777" w:rsidR="00627E9A" w:rsidRPr="007D037F" w:rsidRDefault="00627E9A" w:rsidP="00627E9A">
      <w:pPr>
        <w:tabs>
          <w:tab w:val="left" w:pos="0"/>
        </w:tabs>
        <w:ind w:left="720"/>
        <w:jc w:val="center"/>
        <w:rPr>
          <w:rFonts w:eastAsia="Calibri"/>
          <w:sz w:val="30"/>
          <w:szCs w:val="30"/>
          <w:highlight w:val="yellow"/>
        </w:rPr>
      </w:pPr>
    </w:p>
    <w:p w14:paraId="7A1D251A" w14:textId="4D12AA45" w:rsidR="00627E9A" w:rsidRPr="007D037F" w:rsidRDefault="00D96BA4" w:rsidP="00627E9A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Республиканское общественное объединение «Белая Русь»</w:t>
      </w:r>
      <w:r w:rsidR="00627E9A" w:rsidRPr="007D037F">
        <w:rPr>
          <w:rFonts w:eastAsia="Calibri"/>
          <w:sz w:val="30"/>
          <w:szCs w:val="30"/>
        </w:rPr>
        <w:t>;</w:t>
      </w:r>
    </w:p>
    <w:p w14:paraId="4B254497" w14:textId="77777777" w:rsidR="00627E9A" w:rsidRPr="007D037F" w:rsidRDefault="00627E9A" w:rsidP="00627E9A">
      <w:pPr>
        <w:numPr>
          <w:ilvl w:val="0"/>
          <w:numId w:val="1"/>
        </w:numPr>
        <w:tabs>
          <w:tab w:val="left" w:pos="0"/>
          <w:tab w:val="left" w:pos="1418"/>
        </w:tabs>
        <w:ind w:left="0" w:firstLine="851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Гомельская областная организация Республиканского общественного объединения «Белая Русь»;</w:t>
      </w:r>
    </w:p>
    <w:p w14:paraId="26EF7AB3" w14:textId="77777777" w:rsidR="00627E9A" w:rsidRPr="007D037F" w:rsidRDefault="00627E9A" w:rsidP="00627E9A">
      <w:pPr>
        <w:tabs>
          <w:tab w:val="left" w:pos="0"/>
          <w:tab w:val="left" w:pos="1134"/>
        </w:tabs>
        <w:ind w:left="709"/>
        <w:jc w:val="both"/>
        <w:rPr>
          <w:rFonts w:eastAsia="Calibri"/>
          <w:sz w:val="30"/>
          <w:szCs w:val="30"/>
        </w:rPr>
      </w:pPr>
    </w:p>
    <w:p w14:paraId="4C42E936" w14:textId="77777777" w:rsidR="00627E9A" w:rsidRPr="007D037F" w:rsidRDefault="00627E9A" w:rsidP="00627E9A">
      <w:pPr>
        <w:tabs>
          <w:tab w:val="left" w:pos="0"/>
          <w:tab w:val="left" w:pos="1134"/>
        </w:tabs>
        <w:ind w:left="709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3</w:t>
      </w:r>
    </w:p>
    <w:p w14:paraId="3DF9AD33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smallCaps/>
          <w:sz w:val="30"/>
          <w:szCs w:val="30"/>
        </w:rPr>
      </w:pPr>
      <w:r w:rsidRPr="007D037F">
        <w:rPr>
          <w:rFonts w:eastAsia="Calibri"/>
          <w:b/>
          <w:smallCaps/>
          <w:sz w:val="30"/>
          <w:szCs w:val="30"/>
        </w:rPr>
        <w:t>УЧАСТНИКИ КОНКУРСА</w:t>
      </w:r>
    </w:p>
    <w:p w14:paraId="2E7640F7" w14:textId="2486AE4C" w:rsidR="00627E9A" w:rsidRPr="007D037F" w:rsidRDefault="00627E9A" w:rsidP="00897FF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Участниками областного</w:t>
      </w:r>
      <w:r>
        <w:rPr>
          <w:rFonts w:eastAsia="Calibri"/>
          <w:sz w:val="30"/>
          <w:szCs w:val="30"/>
        </w:rPr>
        <w:t xml:space="preserve"> </w:t>
      </w:r>
      <w:r w:rsidR="00897FF3">
        <w:rPr>
          <w:rFonts w:eastAsia="Calibri"/>
          <w:sz w:val="30"/>
          <w:szCs w:val="30"/>
        </w:rPr>
        <w:t xml:space="preserve">этапа республиканского </w:t>
      </w:r>
      <w:r w:rsidRPr="007D037F">
        <w:rPr>
          <w:rFonts w:eastAsia="Calibri"/>
          <w:sz w:val="30"/>
          <w:szCs w:val="30"/>
        </w:rPr>
        <w:t xml:space="preserve">конкурса являются учащиеся и педагоги учреждений среднего специального образования, </w:t>
      </w:r>
      <w:r w:rsidRPr="007D037F">
        <w:rPr>
          <w:rFonts w:eastAsia="Calibri"/>
          <w:sz w:val="30"/>
          <w:szCs w:val="30"/>
        </w:rPr>
        <w:lastRenderedPageBreak/>
        <w:t>состоящие в творческих группах или являющиеся самостоятельными авторами.</w:t>
      </w:r>
    </w:p>
    <w:p w14:paraId="09A7097E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14:paraId="6823DE5E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contextualSpacing/>
        <w:jc w:val="center"/>
        <w:rPr>
          <w:rFonts w:eastAsia="Calibri"/>
          <w:b/>
          <w:smallCaps/>
          <w:sz w:val="30"/>
          <w:szCs w:val="30"/>
        </w:rPr>
      </w:pPr>
      <w:r w:rsidRPr="007D037F">
        <w:rPr>
          <w:rFonts w:eastAsia="Calibri"/>
          <w:b/>
          <w:smallCaps/>
          <w:sz w:val="30"/>
          <w:szCs w:val="30"/>
        </w:rPr>
        <w:t xml:space="preserve">             ГЛАВА 4</w:t>
      </w:r>
    </w:p>
    <w:p w14:paraId="4316B3CF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smallCaps/>
          <w:sz w:val="30"/>
          <w:szCs w:val="30"/>
        </w:rPr>
      </w:pPr>
      <w:r w:rsidRPr="007D037F">
        <w:rPr>
          <w:rFonts w:eastAsia="Calibri"/>
          <w:b/>
          <w:smallCaps/>
          <w:sz w:val="30"/>
          <w:szCs w:val="30"/>
        </w:rPr>
        <w:t>СОДЕРЖАНИЕ КОНКУРСА</w:t>
      </w:r>
    </w:p>
    <w:p w14:paraId="58FCE91C" w14:textId="63C5709A" w:rsidR="00627E9A" w:rsidRPr="007D037F" w:rsidRDefault="00897FF3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Конкурс реализуется в следующих номинациях</w:t>
      </w:r>
      <w:r w:rsidR="00627E9A" w:rsidRPr="007D037F">
        <w:rPr>
          <w:rFonts w:eastAsia="Calibri"/>
          <w:sz w:val="30"/>
          <w:szCs w:val="30"/>
        </w:rPr>
        <w:t>:</w:t>
      </w:r>
    </w:p>
    <w:p w14:paraId="7987BA00" w14:textId="0CC41010" w:rsidR="00627E9A" w:rsidRPr="00484C97" w:rsidRDefault="00627E9A" w:rsidP="00627E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szCs w:val="30"/>
        </w:rPr>
      </w:pPr>
      <w:r w:rsidRPr="00484C97">
        <w:rPr>
          <w:rFonts w:ascii="Times New Roman" w:hAnsi="Times New Roman"/>
          <w:b/>
          <w:sz w:val="30"/>
          <w:szCs w:val="30"/>
        </w:rPr>
        <w:t>Проектная деятельность</w:t>
      </w:r>
      <w:r w:rsidR="00F703A7">
        <w:rPr>
          <w:rFonts w:ascii="Times New Roman" w:hAnsi="Times New Roman"/>
          <w:b/>
          <w:sz w:val="30"/>
          <w:szCs w:val="30"/>
        </w:rPr>
        <w:t xml:space="preserve"> в учреждении образования </w:t>
      </w:r>
      <w:r w:rsidRPr="00484C97">
        <w:rPr>
          <w:rFonts w:ascii="Times New Roman" w:hAnsi="Times New Roman"/>
          <w:b/>
          <w:sz w:val="30"/>
          <w:szCs w:val="30"/>
        </w:rPr>
        <w:t xml:space="preserve">как </w:t>
      </w:r>
      <w:r w:rsidR="00F703A7">
        <w:rPr>
          <w:rFonts w:ascii="Times New Roman" w:hAnsi="Times New Roman"/>
          <w:b/>
          <w:sz w:val="30"/>
          <w:szCs w:val="30"/>
        </w:rPr>
        <w:t>способ развития и поддержки творческой индивидуальности обучающихся</w:t>
      </w:r>
      <w:r>
        <w:rPr>
          <w:rFonts w:ascii="Times New Roman" w:hAnsi="Times New Roman"/>
          <w:b/>
          <w:sz w:val="30"/>
          <w:szCs w:val="30"/>
        </w:rPr>
        <w:t xml:space="preserve"> (для педагогов)</w:t>
      </w:r>
      <w:r w:rsidR="00F703A7">
        <w:rPr>
          <w:rFonts w:ascii="Times New Roman" w:hAnsi="Times New Roman"/>
          <w:b/>
          <w:sz w:val="30"/>
          <w:szCs w:val="30"/>
        </w:rPr>
        <w:t>:</w:t>
      </w:r>
    </w:p>
    <w:p w14:paraId="404C6242" w14:textId="55AC9ED8" w:rsidR="00627E9A" w:rsidRPr="00C4063B" w:rsidRDefault="00627E9A" w:rsidP="00627E9A">
      <w:pPr>
        <w:shd w:val="clear" w:color="auto" w:fill="FFFFFF"/>
        <w:ind w:firstLine="618"/>
        <w:jc w:val="both"/>
        <w:textAlignment w:val="baseline"/>
        <w:rPr>
          <w:rFonts w:eastAsia="Calibri"/>
          <w:sz w:val="30"/>
          <w:szCs w:val="30"/>
        </w:rPr>
      </w:pPr>
      <w:r w:rsidRPr="00C4063B">
        <w:rPr>
          <w:rFonts w:eastAsia="Calibri"/>
          <w:sz w:val="30"/>
          <w:szCs w:val="30"/>
        </w:rPr>
        <w:t xml:space="preserve">К участию приглашаются педагогические работники, руководители объединений по интересам, руководители общественных организаций и объединений и др.   </w:t>
      </w:r>
    </w:p>
    <w:p w14:paraId="02C96A78" w14:textId="77777777" w:rsidR="00B53065" w:rsidRPr="00C4063B" w:rsidRDefault="00B53065" w:rsidP="00627E9A">
      <w:pPr>
        <w:shd w:val="clear" w:color="auto" w:fill="FFFFFF"/>
        <w:ind w:firstLine="618"/>
        <w:jc w:val="both"/>
        <w:textAlignment w:val="baseline"/>
        <w:rPr>
          <w:sz w:val="30"/>
          <w:szCs w:val="30"/>
        </w:rPr>
      </w:pPr>
      <w:r w:rsidRPr="00C4063B">
        <w:rPr>
          <w:sz w:val="30"/>
          <w:szCs w:val="30"/>
        </w:rPr>
        <w:t xml:space="preserve">Целью проекта является создание оптимальных условий для совершенствования системы гражданско-патриотического воспитания обучающихся и формирование социально-активной личности гражданина и патриота. </w:t>
      </w:r>
    </w:p>
    <w:p w14:paraId="1E6A5E17" w14:textId="77777777" w:rsidR="00B53065" w:rsidRPr="00CD6214" w:rsidRDefault="00B53065" w:rsidP="00627E9A">
      <w:pPr>
        <w:shd w:val="clear" w:color="auto" w:fill="FFFFFF"/>
        <w:ind w:firstLine="618"/>
        <w:jc w:val="both"/>
        <w:textAlignment w:val="baseline"/>
        <w:rPr>
          <w:sz w:val="30"/>
          <w:szCs w:val="30"/>
        </w:rPr>
      </w:pPr>
      <w:r w:rsidRPr="00C4063B">
        <w:rPr>
          <w:sz w:val="30"/>
          <w:szCs w:val="30"/>
        </w:rPr>
        <w:t xml:space="preserve">Для достижения этой цели необходимо решить следующие основные </w:t>
      </w:r>
      <w:r w:rsidRPr="00CD6214">
        <w:rPr>
          <w:sz w:val="30"/>
          <w:szCs w:val="30"/>
        </w:rPr>
        <w:t xml:space="preserve">задачи: формирование активной гражданской позиции обучающихся через участие в конференциях, круглых столах, конкурсах, акциях, интерактивных мероприятиях патриотической направленности; </w:t>
      </w:r>
    </w:p>
    <w:p w14:paraId="52A68823" w14:textId="2685934E" w:rsidR="00B53065" w:rsidRPr="00CD6214" w:rsidRDefault="00B53065" w:rsidP="00627E9A">
      <w:pPr>
        <w:shd w:val="clear" w:color="auto" w:fill="FFFFFF"/>
        <w:ind w:firstLine="618"/>
        <w:jc w:val="both"/>
        <w:textAlignment w:val="baseline"/>
        <w:rPr>
          <w:sz w:val="30"/>
          <w:szCs w:val="30"/>
        </w:rPr>
      </w:pPr>
      <w:r w:rsidRPr="00CD6214">
        <w:rPr>
          <w:sz w:val="30"/>
          <w:szCs w:val="30"/>
        </w:rPr>
        <w:t>освещение в средствах массовой информации (социальных сетях) о мероприятиях, проводимых в рамках реализации проекта.</w:t>
      </w:r>
    </w:p>
    <w:p w14:paraId="0304699C" w14:textId="17CBD00C" w:rsidR="00C9454C" w:rsidRPr="00CD6214" w:rsidRDefault="00C9454C" w:rsidP="00C9454C">
      <w:pPr>
        <w:shd w:val="clear" w:color="auto" w:fill="FFFFFF"/>
        <w:ind w:firstLine="618"/>
        <w:jc w:val="both"/>
        <w:textAlignment w:val="baseline"/>
        <w:rPr>
          <w:rFonts w:eastAsia="Calibri"/>
          <w:sz w:val="30"/>
          <w:szCs w:val="30"/>
        </w:rPr>
      </w:pPr>
      <w:bookmarkStart w:id="1" w:name="_Hlk190186062"/>
      <w:r w:rsidRPr="00CD6214">
        <w:rPr>
          <w:rFonts w:eastAsia="Calibri"/>
          <w:b/>
          <w:sz w:val="30"/>
          <w:szCs w:val="30"/>
        </w:rPr>
        <w:t xml:space="preserve">Разработка проекта: </w:t>
      </w:r>
      <w:bookmarkEnd w:id="1"/>
      <w:r w:rsidRPr="00CD6214">
        <w:rPr>
          <w:rFonts w:eastAsia="Calibri"/>
          <w:sz w:val="30"/>
          <w:szCs w:val="30"/>
        </w:rPr>
        <w:t xml:space="preserve">«Память в камне».  </w:t>
      </w:r>
    </w:p>
    <w:p w14:paraId="4B68807D" w14:textId="77777777" w:rsidR="00B70783" w:rsidRPr="00CD6214" w:rsidRDefault="00C9454C" w:rsidP="00627E9A">
      <w:pPr>
        <w:shd w:val="clear" w:color="auto" w:fill="FFFFFF"/>
        <w:ind w:firstLine="618"/>
        <w:jc w:val="both"/>
        <w:textAlignment w:val="baseline"/>
        <w:rPr>
          <w:sz w:val="30"/>
          <w:szCs w:val="30"/>
        </w:rPr>
      </w:pPr>
      <w:r w:rsidRPr="00CD6214">
        <w:rPr>
          <w:sz w:val="30"/>
          <w:szCs w:val="30"/>
        </w:rPr>
        <w:t>Архитектура победы. История памятников, мемориалов, монументов и братских могил, посвященные Великой отечественной войне, подвигах и неизвестных героях малой Родины</w:t>
      </w:r>
      <w:r w:rsidR="00B70783" w:rsidRPr="00CD6214">
        <w:rPr>
          <w:sz w:val="30"/>
          <w:szCs w:val="30"/>
        </w:rPr>
        <w:t>: к</w:t>
      </w:r>
      <w:r w:rsidRPr="00CD6214">
        <w:rPr>
          <w:sz w:val="30"/>
          <w:szCs w:val="30"/>
        </w:rPr>
        <w:t>то их создавал, что они символизируют, как</w:t>
      </w:r>
      <w:r w:rsidR="00AF7FF1" w:rsidRPr="00CD6214">
        <w:rPr>
          <w:sz w:val="30"/>
          <w:szCs w:val="30"/>
        </w:rPr>
        <w:t xml:space="preserve"> и кто</w:t>
      </w:r>
      <w:r w:rsidRPr="00CD6214">
        <w:rPr>
          <w:sz w:val="30"/>
          <w:szCs w:val="30"/>
        </w:rPr>
        <w:t xml:space="preserve"> ухажива</w:t>
      </w:r>
      <w:r w:rsidR="00AF7FF1" w:rsidRPr="00CD6214">
        <w:rPr>
          <w:sz w:val="30"/>
          <w:szCs w:val="30"/>
        </w:rPr>
        <w:t>е</w:t>
      </w:r>
      <w:r w:rsidRPr="00CD6214">
        <w:rPr>
          <w:sz w:val="30"/>
          <w:szCs w:val="30"/>
        </w:rPr>
        <w:t>т за ними сегодня.</w:t>
      </w:r>
      <w:r w:rsidR="00A66F9B" w:rsidRPr="00CD6214">
        <w:rPr>
          <w:sz w:val="30"/>
          <w:szCs w:val="30"/>
        </w:rPr>
        <w:t xml:space="preserve"> </w:t>
      </w:r>
    </w:p>
    <w:p w14:paraId="6D70D29A" w14:textId="03161D32" w:rsidR="00C9454C" w:rsidRPr="00CD6214" w:rsidRDefault="00A66F9B" w:rsidP="00627E9A">
      <w:pPr>
        <w:shd w:val="clear" w:color="auto" w:fill="FFFFFF"/>
        <w:ind w:firstLine="618"/>
        <w:jc w:val="both"/>
        <w:textAlignment w:val="baseline"/>
        <w:rPr>
          <w:rFonts w:eastAsia="Calibri"/>
          <w:sz w:val="30"/>
          <w:szCs w:val="30"/>
        </w:rPr>
      </w:pPr>
      <w:r w:rsidRPr="00CD6214">
        <w:rPr>
          <w:sz w:val="30"/>
          <w:szCs w:val="30"/>
        </w:rPr>
        <w:t>Показать, как материальные объекты хранят память о войне.</w:t>
      </w:r>
      <w:r w:rsidR="00AF7FF1" w:rsidRPr="00CD6214">
        <w:rPr>
          <w:sz w:val="30"/>
          <w:szCs w:val="30"/>
        </w:rPr>
        <w:t xml:space="preserve"> Важность сохранения памяти для молодежи.</w:t>
      </w:r>
    </w:p>
    <w:p w14:paraId="41C5F841" w14:textId="2128081C" w:rsidR="00C9454C" w:rsidRPr="00CD6214" w:rsidRDefault="00C9454C" w:rsidP="00627E9A">
      <w:pPr>
        <w:shd w:val="clear" w:color="auto" w:fill="FFFFFF"/>
        <w:ind w:firstLine="618"/>
        <w:jc w:val="both"/>
        <w:rPr>
          <w:rFonts w:eastAsia="Calibri"/>
          <w:sz w:val="30"/>
          <w:szCs w:val="30"/>
        </w:rPr>
      </w:pPr>
      <w:r w:rsidRPr="00CD6214">
        <w:rPr>
          <w:rFonts w:eastAsia="Calibri"/>
          <w:b/>
          <w:sz w:val="30"/>
          <w:szCs w:val="30"/>
        </w:rPr>
        <w:t xml:space="preserve">Разработка проекта: </w:t>
      </w:r>
      <w:r w:rsidRPr="00CD6214">
        <w:rPr>
          <w:rFonts w:eastAsia="Calibri"/>
          <w:sz w:val="30"/>
          <w:szCs w:val="30"/>
        </w:rPr>
        <w:t xml:space="preserve">«Время выбрало нас!». </w:t>
      </w:r>
    </w:p>
    <w:p w14:paraId="4D48A8B2" w14:textId="1D0ED9DF" w:rsidR="00C9454C" w:rsidRPr="00CD6214" w:rsidRDefault="00C9454C" w:rsidP="00627E9A">
      <w:pPr>
        <w:shd w:val="clear" w:color="auto" w:fill="FFFFFF"/>
        <w:ind w:firstLine="618"/>
        <w:jc w:val="both"/>
        <w:rPr>
          <w:rFonts w:eastAsia="Calibri"/>
          <w:sz w:val="30"/>
          <w:szCs w:val="30"/>
        </w:rPr>
      </w:pPr>
      <w:r w:rsidRPr="00CD6214">
        <w:rPr>
          <w:rFonts w:eastAsia="Calibri"/>
          <w:sz w:val="30"/>
          <w:szCs w:val="30"/>
        </w:rPr>
        <w:t xml:space="preserve">Современный облик </w:t>
      </w:r>
      <w:r w:rsidR="00D96BA4" w:rsidRPr="00CD6214">
        <w:rPr>
          <w:rFonts w:eastAsia="Calibri"/>
          <w:sz w:val="30"/>
          <w:szCs w:val="30"/>
        </w:rPr>
        <w:t>Беларуси</w:t>
      </w:r>
      <w:r w:rsidRPr="00CD6214">
        <w:rPr>
          <w:rFonts w:eastAsia="Calibri"/>
          <w:sz w:val="30"/>
          <w:szCs w:val="30"/>
        </w:rPr>
        <w:t xml:space="preserve"> под знаком качества. Как ее продукция становилась брендом с мировым именем. Качество – это государственная политика страны. Как молодежь чтит и развивает традиции качества. </w:t>
      </w:r>
    </w:p>
    <w:p w14:paraId="5225CF35" w14:textId="7745D6A6" w:rsidR="00627E9A" w:rsidRPr="00CD6214" w:rsidRDefault="00627E9A" w:rsidP="00627E9A">
      <w:pPr>
        <w:shd w:val="clear" w:color="auto" w:fill="FFFFFF"/>
        <w:ind w:firstLine="618"/>
        <w:jc w:val="both"/>
        <w:rPr>
          <w:sz w:val="30"/>
          <w:szCs w:val="30"/>
        </w:rPr>
      </w:pPr>
      <w:r w:rsidRPr="00CD6214">
        <w:rPr>
          <w:sz w:val="30"/>
          <w:szCs w:val="30"/>
        </w:rPr>
        <w:t xml:space="preserve">Результат проектной деятельности: </w:t>
      </w:r>
    </w:p>
    <w:p w14:paraId="0F8B05F7" w14:textId="7FCE8AA0" w:rsidR="00627E9A" w:rsidRPr="00CD6214" w:rsidRDefault="00DA6F1E" w:rsidP="00DA6F1E">
      <w:pPr>
        <w:shd w:val="clear" w:color="auto" w:fill="FFFFFF"/>
        <w:ind w:firstLine="709"/>
        <w:jc w:val="both"/>
        <w:rPr>
          <w:sz w:val="30"/>
          <w:szCs w:val="30"/>
        </w:rPr>
      </w:pPr>
      <w:r w:rsidRPr="00CD6214">
        <w:rPr>
          <w:sz w:val="30"/>
          <w:szCs w:val="30"/>
        </w:rPr>
        <w:t>– </w:t>
      </w:r>
      <w:r w:rsidR="002170E8" w:rsidRPr="00CD6214">
        <w:rPr>
          <w:sz w:val="30"/>
          <w:szCs w:val="30"/>
        </w:rPr>
        <w:t>с</w:t>
      </w:r>
      <w:r w:rsidR="00627E9A" w:rsidRPr="00CD6214">
        <w:rPr>
          <w:sz w:val="30"/>
          <w:szCs w:val="30"/>
        </w:rPr>
        <w:t xml:space="preserve">оздание </w:t>
      </w:r>
      <w:r w:rsidR="00D00700" w:rsidRPr="00CD6214">
        <w:rPr>
          <w:sz w:val="30"/>
          <w:szCs w:val="30"/>
        </w:rPr>
        <w:t xml:space="preserve">патриотического, </w:t>
      </w:r>
      <w:r w:rsidR="00627E9A" w:rsidRPr="00CD6214">
        <w:rPr>
          <w:sz w:val="30"/>
          <w:szCs w:val="30"/>
        </w:rPr>
        <w:t>образовательного инновационного</w:t>
      </w:r>
      <w:r w:rsidR="00D80FEE" w:rsidRPr="00CD6214">
        <w:rPr>
          <w:sz w:val="30"/>
          <w:szCs w:val="30"/>
        </w:rPr>
        <w:t>, интерактивного</w:t>
      </w:r>
      <w:r w:rsidR="00627E9A" w:rsidRPr="00CD6214">
        <w:rPr>
          <w:sz w:val="30"/>
          <w:szCs w:val="30"/>
        </w:rPr>
        <w:t xml:space="preserve"> ресурса для </w:t>
      </w:r>
      <w:r w:rsidR="00F052EE" w:rsidRPr="00CD6214">
        <w:rPr>
          <w:sz w:val="30"/>
          <w:szCs w:val="30"/>
        </w:rPr>
        <w:t>гражданско-</w:t>
      </w:r>
      <w:r w:rsidR="00627E9A" w:rsidRPr="00CD6214">
        <w:rPr>
          <w:sz w:val="30"/>
          <w:szCs w:val="30"/>
        </w:rPr>
        <w:t>патриотического воспитания молодежи.</w:t>
      </w:r>
    </w:p>
    <w:p w14:paraId="18C0FE99" w14:textId="70EBF0E6" w:rsidR="00A56859" w:rsidRPr="00CD6214" w:rsidRDefault="00DA6F1E" w:rsidP="00DA6F1E">
      <w:pPr>
        <w:shd w:val="clear" w:color="auto" w:fill="FFFFFF"/>
        <w:ind w:firstLine="709"/>
        <w:jc w:val="both"/>
        <w:rPr>
          <w:sz w:val="30"/>
          <w:szCs w:val="30"/>
        </w:rPr>
      </w:pPr>
      <w:r w:rsidRPr="00CD6214">
        <w:rPr>
          <w:sz w:val="30"/>
          <w:szCs w:val="30"/>
        </w:rPr>
        <w:t>– </w:t>
      </w:r>
      <w:r w:rsidR="002170E8" w:rsidRPr="00CD6214">
        <w:rPr>
          <w:sz w:val="30"/>
          <w:szCs w:val="30"/>
        </w:rPr>
        <w:t>р</w:t>
      </w:r>
      <w:r w:rsidR="00D00700" w:rsidRPr="00CD6214">
        <w:rPr>
          <w:sz w:val="30"/>
          <w:szCs w:val="30"/>
        </w:rPr>
        <w:t xml:space="preserve">азработка </w:t>
      </w:r>
      <w:r w:rsidR="00D80FEE" w:rsidRPr="00CD6214">
        <w:rPr>
          <w:sz w:val="30"/>
          <w:szCs w:val="30"/>
        </w:rPr>
        <w:t>и представление</w:t>
      </w:r>
      <w:r w:rsidR="00D00700" w:rsidRPr="00CD6214">
        <w:rPr>
          <w:sz w:val="30"/>
          <w:szCs w:val="30"/>
        </w:rPr>
        <w:t xml:space="preserve"> интерактивных мероприятий (</w:t>
      </w:r>
      <w:r w:rsidR="00A56859" w:rsidRPr="00CD6214">
        <w:rPr>
          <w:sz w:val="30"/>
          <w:szCs w:val="30"/>
        </w:rPr>
        <w:t>в форме виртуального досье</w:t>
      </w:r>
      <w:r w:rsidR="00627E9A" w:rsidRPr="00CD6214">
        <w:rPr>
          <w:sz w:val="30"/>
          <w:szCs w:val="30"/>
        </w:rPr>
        <w:t>,</w:t>
      </w:r>
      <w:r w:rsidR="00C9454C" w:rsidRPr="00CD6214">
        <w:rPr>
          <w:sz w:val="30"/>
          <w:szCs w:val="30"/>
        </w:rPr>
        <w:t xml:space="preserve"> экскурсии, справочник,</w:t>
      </w:r>
      <w:r w:rsidR="00A56859" w:rsidRPr="00CD6214">
        <w:rPr>
          <w:sz w:val="30"/>
          <w:szCs w:val="30"/>
        </w:rPr>
        <w:t xml:space="preserve"> квест-игры, веб-квеста, а </w:t>
      </w:r>
      <w:r w:rsidR="00D80FEE" w:rsidRPr="00CD6214">
        <w:rPr>
          <w:sz w:val="30"/>
          <w:szCs w:val="30"/>
        </w:rPr>
        <w:t>также медиапроекта</w:t>
      </w:r>
      <w:r w:rsidR="00A56859" w:rsidRPr="00CD6214">
        <w:rPr>
          <w:sz w:val="30"/>
          <w:szCs w:val="30"/>
        </w:rPr>
        <w:t xml:space="preserve"> (в форме компьютерной или видео презентации) и др. </w:t>
      </w:r>
    </w:p>
    <w:p w14:paraId="6E57343C" w14:textId="04223CED" w:rsidR="00627E9A" w:rsidRPr="00CD6214" w:rsidRDefault="00627E9A" w:rsidP="00627E9A">
      <w:pPr>
        <w:ind w:firstLine="709"/>
        <w:jc w:val="both"/>
        <w:rPr>
          <w:rFonts w:eastAsia="Calibri"/>
          <w:b/>
          <w:sz w:val="30"/>
          <w:szCs w:val="30"/>
          <w:lang w:val="be-BY"/>
        </w:rPr>
      </w:pPr>
      <w:r w:rsidRPr="00CD6214">
        <w:rPr>
          <w:rFonts w:eastAsia="Calibri"/>
          <w:b/>
          <w:sz w:val="30"/>
          <w:szCs w:val="30"/>
        </w:rPr>
        <w:t xml:space="preserve">2. Исследовательская работа (для </w:t>
      </w:r>
      <w:r w:rsidR="00D80FEE" w:rsidRPr="00CD6214">
        <w:rPr>
          <w:rFonts w:eastAsia="Calibri"/>
          <w:b/>
          <w:sz w:val="30"/>
          <w:szCs w:val="30"/>
        </w:rPr>
        <w:t>обучающихся</w:t>
      </w:r>
      <w:r w:rsidRPr="00CD6214">
        <w:rPr>
          <w:rFonts w:eastAsia="Calibri"/>
          <w:b/>
          <w:sz w:val="30"/>
          <w:szCs w:val="30"/>
        </w:rPr>
        <w:t>):</w:t>
      </w:r>
    </w:p>
    <w:p w14:paraId="48C40FCB" w14:textId="3C81C648" w:rsidR="00A56859" w:rsidRPr="00CD6214" w:rsidRDefault="00627E9A" w:rsidP="00627E9A">
      <w:pPr>
        <w:ind w:firstLine="708"/>
        <w:jc w:val="both"/>
        <w:rPr>
          <w:rFonts w:eastAsia="Calibri"/>
          <w:b/>
          <w:sz w:val="30"/>
          <w:szCs w:val="30"/>
        </w:rPr>
      </w:pPr>
      <w:r w:rsidRPr="00CD6214">
        <w:rPr>
          <w:rFonts w:eastAsia="Calibri"/>
          <w:b/>
          <w:sz w:val="30"/>
          <w:szCs w:val="30"/>
        </w:rPr>
        <w:t xml:space="preserve">- </w:t>
      </w:r>
      <w:r w:rsidR="00A525D9" w:rsidRPr="00CD6214">
        <w:rPr>
          <w:rFonts w:eastAsia="Calibri"/>
          <w:b/>
          <w:sz w:val="30"/>
          <w:szCs w:val="30"/>
        </w:rPr>
        <w:t>«</w:t>
      </w:r>
      <w:proofErr w:type="spellStart"/>
      <w:r w:rsidR="00A525D9" w:rsidRPr="00CD6214">
        <w:rPr>
          <w:rFonts w:eastAsia="Calibri"/>
          <w:b/>
          <w:sz w:val="30"/>
          <w:szCs w:val="30"/>
        </w:rPr>
        <w:t>Зроблена</w:t>
      </w:r>
      <w:proofErr w:type="spellEnd"/>
      <w:r w:rsidR="00A525D9" w:rsidRPr="00CD6214">
        <w:rPr>
          <w:rFonts w:eastAsia="Calibri"/>
          <w:b/>
          <w:sz w:val="30"/>
          <w:szCs w:val="30"/>
        </w:rPr>
        <w:t xml:space="preserve"> у </w:t>
      </w:r>
      <w:proofErr w:type="spellStart"/>
      <w:r w:rsidR="00A525D9" w:rsidRPr="00CD6214">
        <w:rPr>
          <w:rFonts w:eastAsia="Calibri"/>
          <w:b/>
          <w:sz w:val="30"/>
          <w:szCs w:val="30"/>
        </w:rPr>
        <w:t>Беларус</w:t>
      </w:r>
      <w:r w:rsidR="00A525D9" w:rsidRPr="00CD6214">
        <w:rPr>
          <w:rFonts w:eastAsia="Calibri"/>
          <w:b/>
          <w:sz w:val="30"/>
          <w:szCs w:val="30"/>
          <w:lang w:val="en-US"/>
        </w:rPr>
        <w:t>i</w:t>
      </w:r>
      <w:proofErr w:type="spellEnd"/>
      <w:r w:rsidR="00A525D9" w:rsidRPr="00CD6214">
        <w:rPr>
          <w:rFonts w:eastAsia="Calibri"/>
          <w:b/>
          <w:sz w:val="30"/>
          <w:szCs w:val="30"/>
        </w:rPr>
        <w:t>» и</w:t>
      </w:r>
      <w:r w:rsidR="00AF7FF1" w:rsidRPr="00CD6214">
        <w:rPr>
          <w:rFonts w:eastAsia="Calibri"/>
          <w:b/>
          <w:sz w:val="30"/>
          <w:szCs w:val="30"/>
        </w:rPr>
        <w:t>ли</w:t>
      </w:r>
      <w:r w:rsidR="00A525D9" w:rsidRPr="00CD6214">
        <w:rPr>
          <w:rFonts w:eastAsia="Calibri"/>
          <w:b/>
          <w:sz w:val="30"/>
          <w:szCs w:val="30"/>
        </w:rPr>
        <w:t xml:space="preserve"> </w:t>
      </w:r>
      <w:r w:rsidRPr="00CD6214">
        <w:rPr>
          <w:rFonts w:eastAsia="Calibri"/>
          <w:b/>
          <w:sz w:val="30"/>
          <w:szCs w:val="30"/>
        </w:rPr>
        <w:t>«</w:t>
      </w:r>
      <w:r w:rsidR="00190FA9" w:rsidRPr="00CD6214">
        <w:rPr>
          <w:rFonts w:eastAsia="Calibri"/>
          <w:b/>
          <w:sz w:val="30"/>
          <w:szCs w:val="30"/>
        </w:rPr>
        <w:t>Героями гордимся!</w:t>
      </w:r>
      <w:r w:rsidRPr="00CD6214">
        <w:rPr>
          <w:b/>
          <w:sz w:val="30"/>
          <w:szCs w:val="30"/>
        </w:rPr>
        <w:t>»</w:t>
      </w:r>
      <w:r w:rsidR="00A56859" w:rsidRPr="00CD6214">
        <w:rPr>
          <w:rFonts w:eastAsia="Calibri"/>
          <w:b/>
          <w:sz w:val="30"/>
          <w:szCs w:val="30"/>
        </w:rPr>
        <w:t xml:space="preserve"> </w:t>
      </w:r>
    </w:p>
    <w:p w14:paraId="51E72245" w14:textId="04D87A6E" w:rsidR="00627E9A" w:rsidRPr="00CD6214" w:rsidRDefault="00627E9A" w:rsidP="009518E9">
      <w:pPr>
        <w:ind w:firstLine="708"/>
        <w:jc w:val="both"/>
        <w:rPr>
          <w:rFonts w:eastAsia="Calibri"/>
          <w:sz w:val="30"/>
          <w:szCs w:val="30"/>
        </w:rPr>
      </w:pPr>
      <w:r w:rsidRPr="00CD6214">
        <w:rPr>
          <w:rFonts w:eastAsia="Calibri"/>
          <w:sz w:val="30"/>
          <w:szCs w:val="30"/>
        </w:rPr>
        <w:t xml:space="preserve">Цель работы: </w:t>
      </w:r>
    </w:p>
    <w:p w14:paraId="100F621C" w14:textId="184F6E7E" w:rsidR="00A525D9" w:rsidRPr="00B70783" w:rsidRDefault="0075639D" w:rsidP="00B7078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B70783">
        <w:rPr>
          <w:rFonts w:ascii="Times New Roman" w:hAnsi="Times New Roman"/>
          <w:sz w:val="30"/>
          <w:szCs w:val="30"/>
        </w:rPr>
        <w:lastRenderedPageBreak/>
        <w:t xml:space="preserve">изучение </w:t>
      </w:r>
      <w:r w:rsidR="00A525D9" w:rsidRPr="00B70783">
        <w:rPr>
          <w:rFonts w:ascii="Times New Roman" w:hAnsi="Times New Roman"/>
          <w:sz w:val="30"/>
          <w:szCs w:val="30"/>
        </w:rPr>
        <w:t xml:space="preserve">истории создания производства или продукта производства </w:t>
      </w:r>
      <w:r w:rsidR="00D96BA4">
        <w:rPr>
          <w:rFonts w:ascii="Times New Roman" w:hAnsi="Times New Roman"/>
          <w:sz w:val="30"/>
          <w:szCs w:val="30"/>
        </w:rPr>
        <w:t>Беларуси</w:t>
      </w:r>
      <w:r w:rsidR="00A525D9" w:rsidRPr="00B70783">
        <w:rPr>
          <w:rFonts w:ascii="Times New Roman" w:hAnsi="Times New Roman"/>
          <w:sz w:val="30"/>
          <w:szCs w:val="30"/>
        </w:rPr>
        <w:t>, известного за пределами нашей страны,</w:t>
      </w:r>
      <w:r w:rsidRPr="00B70783">
        <w:rPr>
          <w:rFonts w:ascii="Times New Roman" w:hAnsi="Times New Roman"/>
          <w:sz w:val="30"/>
          <w:szCs w:val="30"/>
        </w:rPr>
        <w:t xml:space="preserve"> анализ традиций качества, характерных для Республики Беларусь. </w:t>
      </w:r>
      <w:r w:rsidR="00A525D9" w:rsidRPr="00B70783">
        <w:rPr>
          <w:rFonts w:ascii="Times New Roman" w:hAnsi="Times New Roman"/>
          <w:sz w:val="30"/>
          <w:szCs w:val="30"/>
        </w:rPr>
        <w:t xml:space="preserve"> </w:t>
      </w:r>
    </w:p>
    <w:p w14:paraId="4A3033CB" w14:textId="77777777" w:rsidR="00B70783" w:rsidRDefault="0075639D" w:rsidP="009518E9">
      <w:pPr>
        <w:ind w:firstLine="708"/>
        <w:jc w:val="both"/>
        <w:rPr>
          <w:rFonts w:eastAsia="Calibri"/>
          <w:sz w:val="30"/>
          <w:szCs w:val="30"/>
        </w:rPr>
      </w:pPr>
      <w:r w:rsidRPr="0075639D">
        <w:rPr>
          <w:rFonts w:eastAsia="Calibri"/>
          <w:sz w:val="30"/>
          <w:szCs w:val="30"/>
        </w:rPr>
        <w:t>Исследование будет осуществляться с целью выявления уникальных черт белорусских традиций качества, их исторического развития, значимости для экономического и социального прогресса страны.</w:t>
      </w:r>
    </w:p>
    <w:p w14:paraId="228CECE1" w14:textId="678916A8" w:rsidR="00B70783" w:rsidRPr="00B70783" w:rsidRDefault="00B70783" w:rsidP="009518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b/>
          <w:sz w:val="30"/>
          <w:szCs w:val="30"/>
        </w:rPr>
      </w:pPr>
      <w:r w:rsidRPr="00B70783">
        <w:rPr>
          <w:rFonts w:ascii="Times New Roman" w:hAnsi="Times New Roman"/>
          <w:sz w:val="30"/>
          <w:szCs w:val="30"/>
        </w:rPr>
        <w:t>и</w:t>
      </w:r>
      <w:r w:rsidR="0075639D" w:rsidRPr="00B70783">
        <w:rPr>
          <w:rFonts w:ascii="Times New Roman" w:hAnsi="Times New Roman"/>
          <w:sz w:val="30"/>
          <w:szCs w:val="30"/>
        </w:rPr>
        <w:t xml:space="preserve">зучение </w:t>
      </w:r>
      <w:r w:rsidR="00D96BA4">
        <w:rPr>
          <w:rFonts w:ascii="Times New Roman" w:hAnsi="Times New Roman"/>
          <w:sz w:val="30"/>
          <w:szCs w:val="30"/>
        </w:rPr>
        <w:t>истории названия улиц</w:t>
      </w:r>
      <w:r w:rsidR="00A525D9" w:rsidRPr="00B70783">
        <w:rPr>
          <w:rFonts w:ascii="Times New Roman" w:hAnsi="Times New Roman"/>
          <w:sz w:val="30"/>
          <w:szCs w:val="30"/>
        </w:rPr>
        <w:t xml:space="preserve"> </w:t>
      </w:r>
      <w:r w:rsidR="00D96BA4">
        <w:rPr>
          <w:rFonts w:ascii="Times New Roman" w:hAnsi="Times New Roman"/>
          <w:sz w:val="30"/>
          <w:szCs w:val="30"/>
        </w:rPr>
        <w:t>Беларуси</w:t>
      </w:r>
      <w:r w:rsidR="00190FA9" w:rsidRPr="00B70783">
        <w:rPr>
          <w:rFonts w:ascii="Times New Roman" w:hAnsi="Times New Roman"/>
          <w:sz w:val="30"/>
          <w:szCs w:val="30"/>
        </w:rPr>
        <w:t xml:space="preserve"> в честь героев Великой отечественной войны</w:t>
      </w:r>
      <w:r>
        <w:rPr>
          <w:rFonts w:ascii="Times New Roman" w:hAnsi="Times New Roman"/>
          <w:sz w:val="30"/>
          <w:szCs w:val="30"/>
        </w:rPr>
        <w:t>;</w:t>
      </w:r>
    </w:p>
    <w:p w14:paraId="49C614D6" w14:textId="449F0A7B" w:rsidR="002170E8" w:rsidRPr="00B70783" w:rsidRDefault="00B70783" w:rsidP="009518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</w:t>
      </w:r>
      <w:r w:rsidR="00A525D9" w:rsidRPr="00B70783">
        <w:rPr>
          <w:rFonts w:ascii="Times New Roman" w:hAnsi="Times New Roman"/>
          <w:sz w:val="30"/>
          <w:szCs w:val="30"/>
        </w:rPr>
        <w:t xml:space="preserve">зучение </w:t>
      </w:r>
      <w:bookmarkStart w:id="2" w:name="_Hlk190189407"/>
      <w:r w:rsidR="00A525D9" w:rsidRPr="00B70783">
        <w:rPr>
          <w:rFonts w:ascii="Times New Roman" w:hAnsi="Times New Roman"/>
          <w:sz w:val="30"/>
          <w:szCs w:val="30"/>
        </w:rPr>
        <w:t>малоизвестных исторических фактов о событиях времен Великой Отечественной войны</w:t>
      </w:r>
      <w:bookmarkEnd w:id="2"/>
      <w:r w:rsidR="00A525D9" w:rsidRPr="00B70783">
        <w:rPr>
          <w:rFonts w:ascii="Times New Roman" w:hAnsi="Times New Roman"/>
          <w:sz w:val="30"/>
          <w:szCs w:val="30"/>
        </w:rPr>
        <w:t xml:space="preserve">. </w:t>
      </w:r>
      <w:r w:rsidR="0075639D" w:rsidRPr="00B70783">
        <w:rPr>
          <w:rFonts w:ascii="Times New Roman" w:hAnsi="Times New Roman"/>
          <w:sz w:val="30"/>
          <w:szCs w:val="30"/>
        </w:rPr>
        <w:t xml:space="preserve">Выявление исторических фактов, документальных и архивных источников, свидетельств и исследований, которые помогут раскрыть </w:t>
      </w:r>
      <w:r w:rsidR="00A525D9" w:rsidRPr="00B70783">
        <w:rPr>
          <w:rFonts w:ascii="Times New Roman" w:hAnsi="Times New Roman"/>
          <w:sz w:val="30"/>
          <w:szCs w:val="30"/>
        </w:rPr>
        <w:t>тему.</w:t>
      </w:r>
    </w:p>
    <w:p w14:paraId="357AAA81" w14:textId="77777777" w:rsidR="00627E9A" w:rsidRPr="00D21576" w:rsidRDefault="00627E9A" w:rsidP="00627E9A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 w:rsidRPr="00D21576">
        <w:rPr>
          <w:bCs/>
          <w:sz w:val="30"/>
          <w:szCs w:val="30"/>
          <w:shd w:val="clear" w:color="auto" w:fill="FFFFFF"/>
        </w:rPr>
        <w:t>На конкурс предоставляется:</w:t>
      </w:r>
    </w:p>
    <w:p w14:paraId="1E6FC739" w14:textId="0C8B0E16" w:rsidR="00627E9A" w:rsidRDefault="009518E9" w:rsidP="00D35DE5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>–</w:t>
      </w:r>
      <w:r w:rsidR="00627E9A" w:rsidRPr="00D21576">
        <w:rPr>
          <w:bCs/>
          <w:sz w:val="30"/>
          <w:szCs w:val="30"/>
          <w:shd w:val="clear" w:color="auto" w:fill="FFFFFF"/>
        </w:rPr>
        <w:t xml:space="preserve"> исследовательская работа,</w:t>
      </w:r>
      <w:r>
        <w:rPr>
          <w:bCs/>
          <w:sz w:val="30"/>
          <w:szCs w:val="30"/>
          <w:shd w:val="clear" w:color="auto" w:fill="FFFFFF"/>
        </w:rPr>
        <w:t xml:space="preserve"> посвященная </w:t>
      </w:r>
      <w:r w:rsidR="00D96BA4">
        <w:rPr>
          <w:bCs/>
          <w:sz w:val="30"/>
          <w:szCs w:val="30"/>
          <w:shd w:val="clear" w:color="auto" w:fill="FFFFFF"/>
        </w:rPr>
        <w:t>белорусским</w:t>
      </w:r>
      <w:r>
        <w:rPr>
          <w:bCs/>
          <w:sz w:val="30"/>
          <w:szCs w:val="30"/>
          <w:shd w:val="clear" w:color="auto" w:fill="FFFFFF"/>
        </w:rPr>
        <w:t xml:space="preserve"> традициям качества, </w:t>
      </w:r>
      <w:r w:rsidR="002170E8">
        <w:rPr>
          <w:bCs/>
          <w:sz w:val="30"/>
          <w:szCs w:val="30"/>
          <w:shd w:val="clear" w:color="auto" w:fill="FFFFFF"/>
        </w:rPr>
        <w:t>в различных сферах деятельности (экономическая, социальная, культурная, духовная и др.)</w:t>
      </w:r>
      <w:r w:rsidR="00AF7FF1">
        <w:rPr>
          <w:bCs/>
          <w:sz w:val="30"/>
          <w:szCs w:val="30"/>
          <w:shd w:val="clear" w:color="auto" w:fill="FFFFFF"/>
        </w:rPr>
        <w:t>;</w:t>
      </w:r>
    </w:p>
    <w:p w14:paraId="28BE4943" w14:textId="649E8742" w:rsidR="009518E9" w:rsidRDefault="009518E9" w:rsidP="00D35DE5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>
        <w:rPr>
          <w:bCs/>
          <w:sz w:val="30"/>
          <w:szCs w:val="30"/>
          <w:shd w:val="clear" w:color="auto" w:fill="FFFFFF"/>
        </w:rPr>
        <w:t xml:space="preserve">– исследовательская работа, посвященная </w:t>
      </w:r>
      <w:r w:rsidR="00A525D9">
        <w:rPr>
          <w:bCs/>
          <w:sz w:val="30"/>
          <w:szCs w:val="30"/>
          <w:shd w:val="clear" w:color="auto" w:fill="FFFFFF"/>
        </w:rPr>
        <w:t>героям Великой Отечественной войны, чьими именами названы улицы вашего региона.</w:t>
      </w:r>
    </w:p>
    <w:p w14:paraId="30B7CE91" w14:textId="0E7A8817" w:rsidR="00AF7FF1" w:rsidRPr="00D21576" w:rsidRDefault="00CD6214" w:rsidP="00D35DE5">
      <w:pPr>
        <w:ind w:firstLine="708"/>
        <w:jc w:val="both"/>
        <w:rPr>
          <w:rFonts w:eastAsia="Calibri"/>
          <w:b/>
          <w:sz w:val="30"/>
          <w:szCs w:val="30"/>
        </w:rPr>
      </w:pPr>
      <w:r>
        <w:rPr>
          <w:bCs/>
          <w:sz w:val="30"/>
          <w:szCs w:val="30"/>
          <w:shd w:val="clear" w:color="auto" w:fill="FFFFFF"/>
        </w:rPr>
        <w:t xml:space="preserve">- исследовательская работа </w:t>
      </w:r>
      <w:r w:rsidR="00AF7FF1">
        <w:rPr>
          <w:rFonts w:eastAsia="Calibri"/>
          <w:sz w:val="30"/>
          <w:szCs w:val="30"/>
        </w:rPr>
        <w:t>малоизвестных исторических фактов о событиях времен Великой Отечественной войны.</w:t>
      </w:r>
    </w:p>
    <w:p w14:paraId="37581B40" w14:textId="59AA82A4" w:rsidR="00627E9A" w:rsidRPr="007D037F" w:rsidRDefault="006C5284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30"/>
          <w:szCs w:val="30"/>
        </w:rPr>
      </w:pPr>
      <w:r>
        <w:rPr>
          <w:rFonts w:eastAsia="Calibri"/>
          <w:b/>
          <w:sz w:val="30"/>
          <w:szCs w:val="30"/>
        </w:rPr>
        <w:t xml:space="preserve"> </w:t>
      </w:r>
      <w:r w:rsidR="00627E9A" w:rsidRPr="007D037F">
        <w:rPr>
          <w:rFonts w:eastAsia="Calibri"/>
          <w:b/>
          <w:sz w:val="30"/>
          <w:szCs w:val="30"/>
        </w:rPr>
        <w:t>Работы должны соответствовать следующим критериям:</w:t>
      </w:r>
    </w:p>
    <w:p w14:paraId="3D7699B5" w14:textId="7A097C16" w:rsidR="007B372F" w:rsidRPr="007B372F" w:rsidRDefault="007B372F" w:rsidP="007B37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 работа должна быть выполнена не более чем тремя авторами</w:t>
      </w:r>
      <w:r w:rsidRPr="007B372F">
        <w:rPr>
          <w:rFonts w:eastAsia="Calibri"/>
          <w:color w:val="000000"/>
          <w:sz w:val="30"/>
          <w:szCs w:val="30"/>
        </w:rPr>
        <w:t>;</w:t>
      </w:r>
    </w:p>
    <w:p w14:paraId="6BDDC006" w14:textId="7BC41BEE" w:rsidR="007B372F" w:rsidRPr="007D037F" w:rsidRDefault="00394EFD" w:rsidP="007B37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– </w:t>
      </w:r>
      <w:r w:rsidR="00627E9A">
        <w:rPr>
          <w:rFonts w:eastAsia="Calibri"/>
          <w:color w:val="000000"/>
          <w:sz w:val="30"/>
          <w:szCs w:val="30"/>
        </w:rPr>
        <w:t>объё</w:t>
      </w:r>
      <w:r w:rsidR="00627E9A" w:rsidRPr="007D037F">
        <w:rPr>
          <w:rFonts w:eastAsia="Calibri"/>
          <w:color w:val="000000"/>
          <w:sz w:val="30"/>
          <w:szCs w:val="30"/>
        </w:rPr>
        <w:t xml:space="preserve">м проделанной </w:t>
      </w:r>
      <w:r w:rsidR="00A525D9">
        <w:rPr>
          <w:rFonts w:eastAsia="Calibri"/>
          <w:color w:val="000000"/>
          <w:sz w:val="30"/>
          <w:szCs w:val="30"/>
        </w:rPr>
        <w:t>исследовательской</w:t>
      </w:r>
      <w:r w:rsidR="00627E9A" w:rsidRPr="007D037F">
        <w:rPr>
          <w:rFonts w:eastAsia="Calibri"/>
          <w:color w:val="000000"/>
          <w:sz w:val="30"/>
          <w:szCs w:val="30"/>
        </w:rPr>
        <w:t xml:space="preserve"> работы;</w:t>
      </w:r>
    </w:p>
    <w:p w14:paraId="6C8F5EB9" w14:textId="52141696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соответствие условиям номинации;</w:t>
      </w:r>
    </w:p>
    <w:p w14:paraId="5331CF73" w14:textId="657E77A5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исследовательский характер работы (встречи и беседы</w:t>
      </w:r>
      <w:r w:rsidR="00627E9A">
        <w:rPr>
          <w:rFonts w:eastAsia="Calibri"/>
          <w:color w:val="000000"/>
          <w:sz w:val="30"/>
          <w:szCs w:val="30"/>
        </w:rPr>
        <w:t xml:space="preserve"> с людьми</w:t>
      </w:r>
      <w:r w:rsidR="00627E9A" w:rsidRPr="007D037F">
        <w:rPr>
          <w:rFonts w:eastAsia="Calibri"/>
          <w:color w:val="000000"/>
          <w:sz w:val="30"/>
          <w:szCs w:val="30"/>
        </w:rPr>
        <w:t>; работа с литературой; обобщение собранного материала);</w:t>
      </w:r>
    </w:p>
    <w:p w14:paraId="38F04C83" w14:textId="642570AE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оригинальность и творческий подход в разработке исследовательской работы;</w:t>
      </w:r>
    </w:p>
    <w:p w14:paraId="75B42058" w14:textId="06FBE3D8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9518E9">
        <w:rPr>
          <w:rFonts w:eastAsia="Calibri"/>
          <w:color w:val="000000"/>
          <w:sz w:val="30"/>
          <w:szCs w:val="30"/>
        </w:rPr>
        <w:t>к</w:t>
      </w:r>
      <w:r w:rsidR="00627E9A" w:rsidRPr="007D037F">
        <w:rPr>
          <w:rFonts w:eastAsia="Calibri"/>
          <w:color w:val="000000"/>
          <w:sz w:val="30"/>
          <w:szCs w:val="30"/>
        </w:rPr>
        <w:t>ачество оформления работы (эстетичность оформления, последовательность, логичность изложения материала);</w:t>
      </w:r>
    </w:p>
    <w:p w14:paraId="1A49B93F" w14:textId="7AF99781" w:rsidR="00627E9A" w:rsidRPr="007D037F" w:rsidRDefault="00394EFD" w:rsidP="009518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– </w:t>
      </w:r>
      <w:r w:rsidR="00627E9A" w:rsidRPr="007D037F">
        <w:rPr>
          <w:rFonts w:eastAsia="Calibri"/>
          <w:color w:val="000000"/>
          <w:sz w:val="30"/>
          <w:szCs w:val="30"/>
        </w:rPr>
        <w:t>культура выступления (четкая структура, логика выступления, единство содержания выступления и информационного сопровождения, уверенность,</w:t>
      </w:r>
      <w:r w:rsidR="00627E9A">
        <w:rPr>
          <w:rFonts w:eastAsia="Calibri"/>
          <w:color w:val="000000"/>
          <w:sz w:val="30"/>
          <w:szCs w:val="30"/>
        </w:rPr>
        <w:t xml:space="preserve"> владение собой, культура речи);</w:t>
      </w:r>
    </w:p>
    <w:p w14:paraId="1954614F" w14:textId="56FED6A4" w:rsidR="00627E9A" w:rsidRPr="007D037F" w:rsidRDefault="00394EFD" w:rsidP="009518E9">
      <w:pPr>
        <w:tabs>
          <w:tab w:val="left" w:pos="0"/>
          <w:tab w:val="left" w:pos="567"/>
        </w:tabs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– </w:t>
      </w:r>
      <w:r w:rsidR="00627E9A" w:rsidRPr="007D037F">
        <w:rPr>
          <w:rFonts w:eastAsia="Calibri"/>
          <w:sz w:val="30"/>
          <w:szCs w:val="30"/>
        </w:rPr>
        <w:t>творческая самостоятельность автора (-</w:t>
      </w:r>
      <w:proofErr w:type="spellStart"/>
      <w:r w:rsidR="00627E9A" w:rsidRPr="007D037F">
        <w:rPr>
          <w:rFonts w:eastAsia="Calibri"/>
          <w:sz w:val="30"/>
          <w:szCs w:val="30"/>
        </w:rPr>
        <w:t>ов</w:t>
      </w:r>
      <w:proofErr w:type="spellEnd"/>
      <w:r w:rsidR="00627E9A" w:rsidRPr="007D037F">
        <w:rPr>
          <w:rFonts w:eastAsia="Calibri"/>
          <w:sz w:val="30"/>
          <w:szCs w:val="30"/>
        </w:rPr>
        <w:t>).</w:t>
      </w:r>
    </w:p>
    <w:p w14:paraId="5525C8BF" w14:textId="77777777" w:rsidR="00627E9A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Работы должны быть оформлены в соответствии с требованиями (</w:t>
      </w:r>
      <w:r w:rsidRPr="007D037F">
        <w:rPr>
          <w:rFonts w:eastAsia="Calibri"/>
          <w:sz w:val="30"/>
          <w:szCs w:val="30"/>
        </w:rPr>
        <w:t>приложение 2</w:t>
      </w:r>
      <w:r w:rsidRPr="007D037F">
        <w:rPr>
          <w:rFonts w:eastAsia="Calibri"/>
          <w:color w:val="000000"/>
          <w:sz w:val="30"/>
          <w:szCs w:val="30"/>
        </w:rPr>
        <w:t>).</w:t>
      </w:r>
    </w:p>
    <w:p w14:paraId="2D286FD6" w14:textId="77777777" w:rsidR="00746CF4" w:rsidRPr="00B70783" w:rsidRDefault="00627E9A" w:rsidP="00627E9A">
      <w:pPr>
        <w:ind w:firstLine="567"/>
        <w:jc w:val="both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 xml:space="preserve">3. </w:t>
      </w:r>
      <w:r>
        <w:rPr>
          <w:rFonts w:eastAsia="Calibri"/>
          <w:b/>
          <w:sz w:val="30"/>
          <w:szCs w:val="30"/>
        </w:rPr>
        <w:t xml:space="preserve">Видеоролик </w:t>
      </w:r>
      <w:r w:rsidRPr="00B70783">
        <w:rPr>
          <w:rFonts w:eastAsia="Calibri"/>
          <w:b/>
          <w:sz w:val="30"/>
          <w:szCs w:val="30"/>
        </w:rPr>
        <w:t>«</w:t>
      </w:r>
      <w:r w:rsidR="00F052EE" w:rsidRPr="00B70783">
        <w:rPr>
          <w:rFonts w:eastAsia="Calibri"/>
          <w:b/>
          <w:sz w:val="30"/>
          <w:szCs w:val="30"/>
        </w:rPr>
        <w:t>Я – наследник!</w:t>
      </w:r>
      <w:r w:rsidRPr="00B70783">
        <w:rPr>
          <w:rFonts w:eastAsia="Calibri"/>
          <w:b/>
          <w:sz w:val="30"/>
          <w:szCs w:val="30"/>
        </w:rPr>
        <w:t>»</w:t>
      </w:r>
      <w:r w:rsidR="00F703A7" w:rsidRPr="00B70783">
        <w:rPr>
          <w:rFonts w:eastAsia="Calibri"/>
          <w:b/>
          <w:sz w:val="30"/>
          <w:szCs w:val="30"/>
        </w:rPr>
        <w:t xml:space="preserve"> </w:t>
      </w:r>
      <w:r w:rsidR="00F052EE" w:rsidRPr="00B70783">
        <w:rPr>
          <w:rFonts w:eastAsia="Calibri"/>
          <w:b/>
          <w:sz w:val="30"/>
          <w:szCs w:val="30"/>
        </w:rPr>
        <w:t>(Я</w:t>
      </w:r>
      <w:r w:rsidR="00746CF4" w:rsidRPr="00B70783">
        <w:rPr>
          <w:rFonts w:eastAsia="Calibri"/>
          <w:b/>
          <w:sz w:val="30"/>
          <w:szCs w:val="30"/>
        </w:rPr>
        <w:t xml:space="preserve"> –</w:t>
      </w:r>
      <w:r w:rsidR="00F052EE" w:rsidRPr="00B70783">
        <w:rPr>
          <w:rFonts w:eastAsia="Calibri"/>
          <w:b/>
          <w:sz w:val="30"/>
          <w:szCs w:val="30"/>
        </w:rPr>
        <w:t xml:space="preserve"> наследник</w:t>
      </w:r>
      <w:r w:rsidR="00746CF4" w:rsidRPr="00B70783">
        <w:rPr>
          <w:rFonts w:eastAsia="Calibri"/>
          <w:b/>
          <w:sz w:val="30"/>
          <w:szCs w:val="30"/>
        </w:rPr>
        <w:t xml:space="preserve"> Победы, истории</w:t>
      </w:r>
      <w:r w:rsidR="00F052EE" w:rsidRPr="00B70783">
        <w:rPr>
          <w:rFonts w:eastAsia="Calibri"/>
          <w:b/>
          <w:sz w:val="30"/>
          <w:szCs w:val="30"/>
        </w:rPr>
        <w:t xml:space="preserve"> своего города, традиций своей семьи, профессии родителей, и др.) </w:t>
      </w:r>
    </w:p>
    <w:p w14:paraId="1BE3D7EA" w14:textId="098ACEB3" w:rsidR="00627E9A" w:rsidRPr="00B70783" w:rsidRDefault="00627E9A" w:rsidP="00627E9A">
      <w:pPr>
        <w:ind w:firstLine="567"/>
        <w:jc w:val="both"/>
        <w:rPr>
          <w:rFonts w:eastAsia="Calibri"/>
          <w:b/>
          <w:sz w:val="30"/>
          <w:szCs w:val="30"/>
        </w:rPr>
      </w:pPr>
      <w:r w:rsidRPr="00B70783">
        <w:rPr>
          <w:rFonts w:eastAsia="Calibri"/>
          <w:b/>
          <w:sz w:val="30"/>
          <w:szCs w:val="30"/>
        </w:rPr>
        <w:t>(для учащихся).</w:t>
      </w:r>
    </w:p>
    <w:p w14:paraId="0EDEDBBE" w14:textId="2C414DFF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 w:rsidRPr="00B55B66">
        <w:rPr>
          <w:rFonts w:eastAsia="Calibri"/>
          <w:sz w:val="30"/>
          <w:szCs w:val="30"/>
        </w:rPr>
        <w:t xml:space="preserve">Участники Конкурса создают видеоролик длительностью </w:t>
      </w:r>
      <w:r w:rsidRPr="00B70783">
        <w:rPr>
          <w:rFonts w:eastAsia="Calibri"/>
          <w:sz w:val="30"/>
          <w:szCs w:val="30"/>
        </w:rPr>
        <w:t xml:space="preserve">до </w:t>
      </w:r>
      <w:r w:rsidRPr="00B70783">
        <w:rPr>
          <w:rFonts w:eastAsia="Calibri"/>
          <w:b/>
          <w:sz w:val="30"/>
          <w:szCs w:val="30"/>
        </w:rPr>
        <w:t>1</w:t>
      </w:r>
      <w:r w:rsidR="00F01123">
        <w:rPr>
          <w:rFonts w:eastAsia="Calibri"/>
          <w:b/>
          <w:sz w:val="30"/>
          <w:szCs w:val="30"/>
        </w:rPr>
        <w:t xml:space="preserve"> </w:t>
      </w:r>
      <w:r w:rsidR="00746CF4" w:rsidRPr="00B70783">
        <w:rPr>
          <w:rFonts w:eastAsia="Calibri"/>
          <w:b/>
          <w:sz w:val="30"/>
          <w:szCs w:val="30"/>
        </w:rPr>
        <w:t xml:space="preserve">минуты </w:t>
      </w:r>
      <w:r w:rsidR="00B70783" w:rsidRPr="00B70783">
        <w:rPr>
          <w:rFonts w:eastAsia="Calibri"/>
          <w:b/>
          <w:sz w:val="30"/>
          <w:szCs w:val="30"/>
        </w:rPr>
        <w:t>в вертикальном формате</w:t>
      </w:r>
      <w:r w:rsidR="00B70783">
        <w:rPr>
          <w:rFonts w:eastAsia="Calibri"/>
          <w:sz w:val="30"/>
          <w:szCs w:val="30"/>
        </w:rPr>
        <w:t xml:space="preserve"> </w:t>
      </w:r>
      <w:r w:rsidRPr="00B55B66">
        <w:rPr>
          <w:rFonts w:eastAsia="Calibri"/>
          <w:sz w:val="30"/>
          <w:szCs w:val="30"/>
        </w:rPr>
        <w:t>по тематике Конкурса</w:t>
      </w:r>
      <w:r w:rsidR="00746CF4">
        <w:rPr>
          <w:rFonts w:eastAsia="Calibri"/>
          <w:sz w:val="30"/>
          <w:szCs w:val="30"/>
        </w:rPr>
        <w:t xml:space="preserve">. </w:t>
      </w:r>
      <w:r w:rsidRPr="00B55B66">
        <w:rPr>
          <w:rFonts w:eastAsia="Calibri"/>
          <w:sz w:val="30"/>
          <w:szCs w:val="30"/>
        </w:rPr>
        <w:t>Оформляют работу в зависимости от творческих предпочтений каждого отдельного участника</w:t>
      </w:r>
      <w:r>
        <w:rPr>
          <w:rFonts w:eastAsia="Calibri"/>
          <w:sz w:val="30"/>
          <w:szCs w:val="30"/>
        </w:rPr>
        <w:t xml:space="preserve">. </w:t>
      </w:r>
    </w:p>
    <w:p w14:paraId="16A0B030" w14:textId="2816F3B7" w:rsidR="00627E9A" w:rsidRDefault="00627E9A" w:rsidP="00627E9A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Цель: с</w:t>
      </w:r>
      <w:r w:rsidRPr="00B55B66">
        <w:rPr>
          <w:sz w:val="30"/>
          <w:szCs w:val="30"/>
        </w:rPr>
        <w:t xml:space="preserve">тимулирование молодёжи к формулированию и оформлению своих </w:t>
      </w:r>
      <w:r w:rsidR="00746CF4">
        <w:rPr>
          <w:sz w:val="30"/>
          <w:szCs w:val="30"/>
        </w:rPr>
        <w:t>ценностей</w:t>
      </w:r>
      <w:r w:rsidRPr="00B55B66">
        <w:rPr>
          <w:sz w:val="30"/>
          <w:szCs w:val="30"/>
        </w:rPr>
        <w:t xml:space="preserve"> через публикацию видеоролика и продвижению позитивного видеоконтента в интернете</w:t>
      </w:r>
      <w:r>
        <w:rPr>
          <w:sz w:val="30"/>
          <w:szCs w:val="30"/>
        </w:rPr>
        <w:t>.</w:t>
      </w:r>
    </w:p>
    <w:p w14:paraId="3BA3090D" w14:textId="63C1A4D3" w:rsidR="00104CC4" w:rsidRPr="00104CC4" w:rsidRDefault="00627E9A" w:rsidP="00104CC4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Работы</w:t>
      </w:r>
      <w:r w:rsidRPr="00CF19B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должны</w:t>
      </w:r>
      <w:r w:rsidRPr="00CF19B8">
        <w:rPr>
          <w:b/>
          <w:sz w:val="30"/>
          <w:szCs w:val="30"/>
        </w:rPr>
        <w:t xml:space="preserve"> соответствовать следующим критериям</w:t>
      </w:r>
      <w:r>
        <w:rPr>
          <w:sz w:val="30"/>
          <w:szCs w:val="30"/>
        </w:rPr>
        <w:t>:</w:t>
      </w:r>
    </w:p>
    <w:p w14:paraId="7249967B" w14:textId="09C091B8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 xml:space="preserve">– </w:t>
      </w:r>
      <w:r w:rsidR="00627E9A">
        <w:rPr>
          <w:sz w:val="30"/>
          <w:szCs w:val="30"/>
        </w:rPr>
        <w:t>соблюдение тематики номинации;</w:t>
      </w:r>
    </w:p>
    <w:p w14:paraId="0C1ED97C" w14:textId="66FA6F87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использование современных направлений цифрового творчества;</w:t>
      </w:r>
    </w:p>
    <w:p w14:paraId="168A13A3" w14:textId="6F90F154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качество звука, изображения, подбор музыки;</w:t>
      </w:r>
    </w:p>
    <w:p w14:paraId="4A20006C" w14:textId="0F490130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творческая самостоятельность автора (-</w:t>
      </w:r>
      <w:proofErr w:type="spellStart"/>
      <w:r w:rsidR="00627E9A">
        <w:rPr>
          <w:sz w:val="30"/>
          <w:szCs w:val="30"/>
        </w:rPr>
        <w:t>ов</w:t>
      </w:r>
      <w:proofErr w:type="spellEnd"/>
      <w:r w:rsidR="00627E9A">
        <w:rPr>
          <w:sz w:val="30"/>
          <w:szCs w:val="30"/>
        </w:rPr>
        <w:t>);</w:t>
      </w:r>
    </w:p>
    <w:p w14:paraId="48BD0F84" w14:textId="7ECFECE9" w:rsidR="00627E9A" w:rsidRDefault="00104CC4" w:rsidP="00627E9A">
      <w:pPr>
        <w:ind w:firstLine="709"/>
        <w:jc w:val="both"/>
        <w:rPr>
          <w:sz w:val="30"/>
          <w:szCs w:val="30"/>
        </w:rPr>
      </w:pPr>
      <w:r w:rsidRPr="00104CC4">
        <w:rPr>
          <w:sz w:val="30"/>
          <w:szCs w:val="30"/>
        </w:rPr>
        <w:t>–</w:t>
      </w:r>
      <w:r>
        <w:rPr>
          <w:sz w:val="30"/>
          <w:szCs w:val="30"/>
          <w:lang w:val="en-US"/>
        </w:rPr>
        <w:t> </w:t>
      </w:r>
      <w:r w:rsidR="00627E9A">
        <w:rPr>
          <w:sz w:val="30"/>
          <w:szCs w:val="30"/>
        </w:rPr>
        <w:t>новизна и оригинальность исполнения.</w:t>
      </w:r>
    </w:p>
    <w:p w14:paraId="18092474" w14:textId="77777777" w:rsidR="00627E9A" w:rsidRDefault="00627E9A" w:rsidP="00627E9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Видеоролики должны быть оформлены в соответствии с требованиями </w:t>
      </w:r>
      <w:r w:rsidRPr="00A26A20">
        <w:rPr>
          <w:sz w:val="30"/>
          <w:szCs w:val="30"/>
        </w:rPr>
        <w:t>(приложение 2).</w:t>
      </w:r>
    </w:p>
    <w:p w14:paraId="31C84664" w14:textId="7C3CF03B" w:rsidR="00627E9A" w:rsidRPr="00EC6BE4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 w:rsidRPr="00EC6BE4">
        <w:rPr>
          <w:rFonts w:eastAsia="Calibri"/>
          <w:sz w:val="30"/>
          <w:szCs w:val="30"/>
        </w:rPr>
        <w:t>Ответственность за соблюдение авторских прав работы, участвующей в конкурсе, несет участник, предоставивший данную работу на конкурс.</w:t>
      </w:r>
    </w:p>
    <w:p w14:paraId="6B413268" w14:textId="4DA808A8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Видеоролики, прошедшие отбор жюри конкурса, будут размещены в</w:t>
      </w:r>
      <w:r w:rsidRPr="00B55B66">
        <w:rPr>
          <w:rFonts w:eastAsia="Calibri"/>
          <w:sz w:val="30"/>
          <w:szCs w:val="30"/>
        </w:rPr>
        <w:t xml:space="preserve"> официальны</w:t>
      </w:r>
      <w:r>
        <w:rPr>
          <w:rFonts w:eastAsia="Calibri"/>
          <w:sz w:val="30"/>
          <w:szCs w:val="30"/>
        </w:rPr>
        <w:t>х</w:t>
      </w:r>
      <w:r w:rsidRPr="00B55B66">
        <w:rPr>
          <w:rFonts w:eastAsia="Calibri"/>
          <w:sz w:val="30"/>
          <w:szCs w:val="30"/>
        </w:rPr>
        <w:t xml:space="preserve"> групп</w:t>
      </w:r>
      <w:r>
        <w:rPr>
          <w:rFonts w:eastAsia="Calibri"/>
          <w:sz w:val="30"/>
          <w:szCs w:val="30"/>
        </w:rPr>
        <w:t>ах в социальных сетях РОО «Белая Русь»</w:t>
      </w:r>
      <w:r w:rsidR="00DA7722">
        <w:rPr>
          <w:rFonts w:eastAsia="Calibri"/>
          <w:sz w:val="30"/>
          <w:szCs w:val="30"/>
        </w:rPr>
        <w:t>.</w:t>
      </w:r>
    </w:p>
    <w:p w14:paraId="574BC99F" w14:textId="77777777" w:rsidR="00627E9A" w:rsidRPr="00B55B66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</w:p>
    <w:p w14:paraId="6F579334" w14:textId="77777777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Важное для участников конкурса:</w:t>
      </w:r>
    </w:p>
    <w:p w14:paraId="0DB73611" w14:textId="77777777" w:rsidR="00627E9A" w:rsidRDefault="00627E9A" w:rsidP="00627E9A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1. </w:t>
      </w:r>
      <w:r w:rsidRPr="00EC6BE4">
        <w:rPr>
          <w:rFonts w:eastAsia="Calibri"/>
          <w:sz w:val="30"/>
          <w:szCs w:val="30"/>
        </w:rPr>
        <w:t>Авторы работ предоставляют организаторам конкурса право на некоммерческое использование любых конкурсных работ без предварительного уведомления авторов. Публичная демонстрация представленных на конкурс работ осуществляется с обязательным упоминанием имени автора.</w:t>
      </w:r>
      <w:r>
        <w:rPr>
          <w:rFonts w:eastAsia="Calibri"/>
          <w:sz w:val="30"/>
          <w:szCs w:val="30"/>
        </w:rPr>
        <w:t xml:space="preserve"> </w:t>
      </w:r>
    </w:p>
    <w:p w14:paraId="5C55FB26" w14:textId="206D552A" w:rsidR="00B70783" w:rsidRPr="00CD6214" w:rsidRDefault="00627E9A" w:rsidP="00CD6214">
      <w:pPr>
        <w:ind w:firstLine="56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2. </w:t>
      </w:r>
      <w:r w:rsidRPr="00EC6BE4">
        <w:rPr>
          <w:rFonts w:eastAsia="Calibri"/>
          <w:sz w:val="30"/>
          <w:szCs w:val="30"/>
        </w:rPr>
        <w:t>Участие в конкурсе означает согласие с условиями конкурса.</w:t>
      </w:r>
      <w:r>
        <w:rPr>
          <w:rFonts w:eastAsia="Calibri"/>
          <w:sz w:val="30"/>
          <w:szCs w:val="30"/>
        </w:rPr>
        <w:t xml:space="preserve"> </w:t>
      </w:r>
    </w:p>
    <w:p w14:paraId="6990D47E" w14:textId="77777777" w:rsidR="00B70783" w:rsidRPr="007D037F" w:rsidRDefault="00B70783" w:rsidP="00627E9A">
      <w:pPr>
        <w:ind w:firstLine="709"/>
        <w:jc w:val="center"/>
        <w:rPr>
          <w:rFonts w:eastAsia="Calibri"/>
          <w:b/>
          <w:sz w:val="30"/>
          <w:szCs w:val="30"/>
        </w:rPr>
      </w:pPr>
    </w:p>
    <w:p w14:paraId="765872D8" w14:textId="2B8C0827" w:rsidR="00627E9A" w:rsidRPr="00A62466" w:rsidRDefault="00627E9A" w:rsidP="00627E9A">
      <w:pPr>
        <w:ind w:firstLine="709"/>
        <w:jc w:val="center"/>
        <w:rPr>
          <w:rFonts w:eastAsia="Calibri"/>
          <w:b/>
          <w:sz w:val="30"/>
          <w:szCs w:val="30"/>
        </w:rPr>
      </w:pPr>
      <w:r w:rsidRPr="00A62466">
        <w:rPr>
          <w:rFonts w:eastAsia="Calibri"/>
          <w:b/>
          <w:sz w:val="30"/>
          <w:szCs w:val="30"/>
        </w:rPr>
        <w:t>ГЛАВА 5</w:t>
      </w:r>
    </w:p>
    <w:p w14:paraId="3A3ACF44" w14:textId="77777777" w:rsidR="00627E9A" w:rsidRPr="00A62466" w:rsidRDefault="00627E9A" w:rsidP="00627E9A">
      <w:pPr>
        <w:ind w:firstLine="709"/>
        <w:jc w:val="center"/>
        <w:rPr>
          <w:rFonts w:eastAsia="Calibri"/>
          <w:b/>
          <w:sz w:val="30"/>
          <w:szCs w:val="30"/>
        </w:rPr>
      </w:pPr>
      <w:r w:rsidRPr="00A62466">
        <w:rPr>
          <w:rFonts w:eastAsia="Calibri"/>
          <w:b/>
          <w:sz w:val="30"/>
          <w:szCs w:val="30"/>
        </w:rPr>
        <w:t>ПОРЯДОК ПРОВЕДЕНИЯ КОНКУРСА</w:t>
      </w:r>
    </w:p>
    <w:p w14:paraId="7D2E34D9" w14:textId="37D38175" w:rsidR="00627E9A" w:rsidRPr="00A62466" w:rsidRDefault="007B5BE7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noProof/>
          <w:sz w:val="30"/>
          <w:szCs w:val="30"/>
        </w:rPr>
      </w:pPr>
      <w:r w:rsidRPr="00A62466">
        <w:rPr>
          <w:rFonts w:eastAsia="Calibri"/>
          <w:noProof/>
          <w:sz w:val="30"/>
          <w:szCs w:val="30"/>
        </w:rPr>
        <w:t>К</w:t>
      </w:r>
      <w:r w:rsidR="00627E9A" w:rsidRPr="00A62466">
        <w:rPr>
          <w:rFonts w:eastAsia="Calibri"/>
          <w:noProof/>
          <w:sz w:val="30"/>
          <w:szCs w:val="30"/>
        </w:rPr>
        <w:t>онкурс проводится:</w:t>
      </w:r>
    </w:p>
    <w:p w14:paraId="70AE5E2B" w14:textId="77C7E8D5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noProof/>
          <w:sz w:val="30"/>
          <w:szCs w:val="30"/>
        </w:rPr>
        <w:t>I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Pr="00A62466">
        <w:rPr>
          <w:rFonts w:eastAsia="Calibri"/>
          <w:noProof/>
          <w:sz w:val="30"/>
          <w:szCs w:val="30"/>
        </w:rPr>
        <w:t xml:space="preserve"> конкурса (</w:t>
      </w:r>
      <w:r w:rsidR="00975F72" w:rsidRPr="00A62466">
        <w:rPr>
          <w:rFonts w:eastAsia="Calibri"/>
          <w:noProof/>
          <w:sz w:val="30"/>
          <w:szCs w:val="30"/>
        </w:rPr>
        <w:t>26</w:t>
      </w:r>
      <w:r w:rsidR="00B3297E" w:rsidRPr="00A62466">
        <w:rPr>
          <w:rFonts w:eastAsia="Calibri"/>
          <w:noProof/>
          <w:sz w:val="30"/>
          <w:szCs w:val="30"/>
        </w:rPr>
        <w:t xml:space="preserve"> февраля </w:t>
      </w:r>
      <w:r w:rsidR="00D54029" w:rsidRPr="00A62466">
        <w:rPr>
          <w:rFonts w:eastAsia="Calibri"/>
          <w:noProof/>
          <w:sz w:val="30"/>
          <w:szCs w:val="30"/>
        </w:rPr>
        <w:t>–</w:t>
      </w:r>
      <w:r w:rsidRPr="00A62466">
        <w:rPr>
          <w:rFonts w:eastAsia="Calibri"/>
          <w:noProof/>
          <w:sz w:val="30"/>
          <w:szCs w:val="30"/>
        </w:rPr>
        <w:t xml:space="preserve"> </w:t>
      </w:r>
      <w:r w:rsidR="00B3297E" w:rsidRPr="00A62466">
        <w:rPr>
          <w:rFonts w:eastAsia="Calibri"/>
          <w:noProof/>
          <w:sz w:val="30"/>
          <w:szCs w:val="30"/>
        </w:rPr>
        <w:t>31 марта</w:t>
      </w:r>
      <w:r w:rsidRPr="00A62466">
        <w:rPr>
          <w:rFonts w:eastAsia="Calibri"/>
          <w:noProof/>
          <w:sz w:val="30"/>
          <w:szCs w:val="30"/>
        </w:rPr>
        <w:t xml:space="preserve">  202</w:t>
      </w:r>
      <w:r w:rsidR="00B3297E" w:rsidRPr="00A62466">
        <w:rPr>
          <w:rFonts w:eastAsia="Calibri"/>
          <w:noProof/>
          <w:sz w:val="30"/>
          <w:szCs w:val="30"/>
        </w:rPr>
        <w:t>5</w:t>
      </w:r>
      <w:r w:rsidRPr="00A62466">
        <w:rPr>
          <w:rFonts w:eastAsia="Calibri"/>
          <w:noProof/>
          <w:sz w:val="30"/>
          <w:szCs w:val="30"/>
        </w:rPr>
        <w:t xml:space="preserve"> г</w:t>
      </w:r>
      <w:r w:rsidR="00ED1600" w:rsidRPr="00A62466">
        <w:rPr>
          <w:rFonts w:eastAsia="Calibri"/>
          <w:noProof/>
          <w:sz w:val="30"/>
          <w:szCs w:val="30"/>
        </w:rPr>
        <w:t>.</w:t>
      </w:r>
      <w:r w:rsidRPr="00A62466">
        <w:rPr>
          <w:rFonts w:eastAsia="Calibri"/>
          <w:noProof/>
          <w:sz w:val="30"/>
          <w:szCs w:val="30"/>
        </w:rPr>
        <w:t>) –</w:t>
      </w:r>
      <w:r w:rsidRPr="00A62466">
        <w:rPr>
          <w:rFonts w:eastAsia="Calibri"/>
          <w:sz w:val="30"/>
          <w:szCs w:val="30"/>
        </w:rPr>
        <w:t xml:space="preserve"> проводится работа в учреждениях среднего специального образования. Организацию и проведение данного этапа обеспечивают руководители учреждений образования.</w:t>
      </w:r>
    </w:p>
    <w:p w14:paraId="6C5F82D7" w14:textId="77777777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sz w:val="30"/>
          <w:szCs w:val="30"/>
        </w:rPr>
        <w:t>На первом этапе участники конкурса создают работы в соответствии с номинациями.</w:t>
      </w:r>
    </w:p>
    <w:p w14:paraId="272B6F9D" w14:textId="4929D445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30"/>
          <w:szCs w:val="30"/>
        </w:rPr>
      </w:pPr>
      <w:r w:rsidRPr="00A62466">
        <w:rPr>
          <w:rFonts w:eastAsia="Calibri"/>
          <w:b/>
          <w:sz w:val="30"/>
          <w:szCs w:val="30"/>
          <w:lang w:val="en-US"/>
        </w:rPr>
        <w:t>II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Pr="00A62466">
        <w:rPr>
          <w:rFonts w:eastAsia="Calibri"/>
          <w:sz w:val="30"/>
          <w:szCs w:val="30"/>
        </w:rPr>
        <w:t xml:space="preserve"> конкурса (</w:t>
      </w:r>
      <w:r w:rsidR="00B3297E" w:rsidRPr="00A62466">
        <w:rPr>
          <w:rFonts w:eastAsia="Calibri"/>
          <w:sz w:val="30"/>
          <w:szCs w:val="30"/>
        </w:rPr>
        <w:t>1</w:t>
      </w:r>
      <w:r w:rsidRPr="00A62466">
        <w:rPr>
          <w:rFonts w:eastAsia="Calibri"/>
          <w:sz w:val="30"/>
          <w:szCs w:val="30"/>
        </w:rPr>
        <w:t xml:space="preserve"> </w:t>
      </w:r>
      <w:r w:rsidR="003D4065" w:rsidRPr="00A62466">
        <w:rPr>
          <w:rFonts w:eastAsia="Calibri"/>
          <w:sz w:val="30"/>
          <w:szCs w:val="30"/>
        </w:rPr>
        <w:t>апреля</w:t>
      </w:r>
      <w:r w:rsidRPr="00A62466">
        <w:rPr>
          <w:rFonts w:eastAsia="Calibri"/>
          <w:sz w:val="30"/>
          <w:szCs w:val="30"/>
        </w:rPr>
        <w:t xml:space="preserve"> – </w:t>
      </w:r>
      <w:r w:rsidR="00746CF4" w:rsidRPr="00A62466">
        <w:rPr>
          <w:rFonts w:eastAsia="Calibri"/>
          <w:sz w:val="30"/>
          <w:szCs w:val="30"/>
        </w:rPr>
        <w:t>4</w:t>
      </w:r>
      <w:r w:rsidRPr="00A62466">
        <w:rPr>
          <w:rFonts w:eastAsia="Calibri"/>
          <w:sz w:val="30"/>
          <w:szCs w:val="30"/>
        </w:rPr>
        <w:t xml:space="preserve"> </w:t>
      </w:r>
      <w:r w:rsidR="003D4065" w:rsidRPr="00A62466">
        <w:rPr>
          <w:rFonts w:eastAsia="Calibri"/>
          <w:sz w:val="30"/>
          <w:szCs w:val="30"/>
        </w:rPr>
        <w:t>апреля</w:t>
      </w:r>
      <w:r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Pr="00A62466">
        <w:rPr>
          <w:rFonts w:eastAsia="Calibri"/>
          <w:sz w:val="30"/>
          <w:szCs w:val="30"/>
        </w:rPr>
        <w:t xml:space="preserve"> г</w:t>
      </w:r>
      <w:r w:rsidR="00ED1600" w:rsidRPr="00A62466">
        <w:rPr>
          <w:rFonts w:eastAsia="Calibri"/>
          <w:sz w:val="30"/>
          <w:szCs w:val="30"/>
        </w:rPr>
        <w:t>.</w:t>
      </w:r>
      <w:r w:rsidRPr="00A62466">
        <w:rPr>
          <w:rFonts w:eastAsia="Calibri"/>
          <w:sz w:val="30"/>
          <w:szCs w:val="30"/>
        </w:rPr>
        <w:t xml:space="preserve">) – учреждения образования предоставляют конкурсные работы, оформленные в соответствии с требованиями, в областную организацию РОО «Белая Русь» </w:t>
      </w:r>
      <w:r w:rsidR="00D96BA4" w:rsidRPr="00A62466">
        <w:rPr>
          <w:rFonts w:eastAsia="Calibri"/>
          <w:bCs/>
          <w:sz w:val="30"/>
          <w:szCs w:val="30"/>
        </w:rPr>
        <w:t xml:space="preserve"> </w:t>
      </w:r>
    </w:p>
    <w:p w14:paraId="4865971A" w14:textId="7C47546C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sz w:val="30"/>
          <w:szCs w:val="30"/>
        </w:rPr>
        <w:t xml:space="preserve">С </w:t>
      </w:r>
      <w:r w:rsidR="00B3297E" w:rsidRPr="00A62466">
        <w:rPr>
          <w:rFonts w:eastAsia="Calibri"/>
          <w:sz w:val="30"/>
          <w:szCs w:val="30"/>
        </w:rPr>
        <w:t>7</w:t>
      </w:r>
      <w:r w:rsidR="003D4065" w:rsidRPr="00A62466">
        <w:rPr>
          <w:rFonts w:eastAsia="Calibri"/>
          <w:sz w:val="30"/>
          <w:szCs w:val="30"/>
        </w:rPr>
        <w:t xml:space="preserve"> апреля</w:t>
      </w:r>
      <w:r w:rsidRPr="00A62466">
        <w:rPr>
          <w:rFonts w:eastAsia="Calibri"/>
          <w:sz w:val="30"/>
          <w:szCs w:val="30"/>
        </w:rPr>
        <w:t xml:space="preserve"> по </w:t>
      </w:r>
      <w:r w:rsidR="00B3297E" w:rsidRPr="00A62466">
        <w:rPr>
          <w:rFonts w:eastAsia="Calibri"/>
          <w:sz w:val="30"/>
          <w:szCs w:val="30"/>
        </w:rPr>
        <w:t>11 апреля</w:t>
      </w:r>
      <w:r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Pr="00A62466">
        <w:rPr>
          <w:rFonts w:eastAsia="Calibri"/>
          <w:sz w:val="30"/>
          <w:szCs w:val="30"/>
        </w:rPr>
        <w:t xml:space="preserve"> г. – отбор конкурсных работ членами жюри для участия в </w:t>
      </w:r>
      <w:r w:rsidRPr="00A62466">
        <w:rPr>
          <w:rFonts w:eastAsia="Calibri"/>
          <w:sz w:val="30"/>
          <w:szCs w:val="30"/>
          <w:lang w:val="en-US"/>
        </w:rPr>
        <w:t>III</w:t>
      </w:r>
      <w:r w:rsidRPr="00A62466">
        <w:rPr>
          <w:rFonts w:eastAsia="Calibri"/>
          <w:sz w:val="30"/>
          <w:szCs w:val="30"/>
        </w:rPr>
        <w:t xml:space="preserve"> этапе конкурса.</w:t>
      </w:r>
    </w:p>
    <w:p w14:paraId="7C629BB4" w14:textId="216EED1B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sz w:val="30"/>
          <w:szCs w:val="30"/>
          <w:lang w:val="en-US"/>
        </w:rPr>
        <w:t>III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Pr="00A62466">
        <w:rPr>
          <w:rFonts w:eastAsia="Calibri"/>
          <w:sz w:val="30"/>
          <w:szCs w:val="30"/>
        </w:rPr>
        <w:t xml:space="preserve"> областного конкурса (</w:t>
      </w:r>
      <w:r w:rsidR="00B3297E" w:rsidRPr="00A62466">
        <w:rPr>
          <w:rFonts w:eastAsia="Calibri"/>
          <w:sz w:val="30"/>
          <w:szCs w:val="30"/>
        </w:rPr>
        <w:t>14 апреля</w:t>
      </w:r>
      <w:r w:rsidRPr="00A62466">
        <w:rPr>
          <w:rFonts w:eastAsia="Calibri"/>
          <w:sz w:val="30"/>
          <w:szCs w:val="30"/>
        </w:rPr>
        <w:t xml:space="preserve"> – </w:t>
      </w:r>
      <w:r w:rsidR="00B3297E" w:rsidRPr="00A62466">
        <w:rPr>
          <w:rFonts w:eastAsia="Calibri"/>
          <w:sz w:val="30"/>
          <w:szCs w:val="30"/>
        </w:rPr>
        <w:t>1</w:t>
      </w:r>
      <w:r w:rsidR="00D54029" w:rsidRPr="00A62466">
        <w:rPr>
          <w:rFonts w:eastAsia="Calibri"/>
          <w:sz w:val="30"/>
          <w:szCs w:val="30"/>
        </w:rPr>
        <w:t>8</w:t>
      </w:r>
      <w:r w:rsidRPr="00A62466">
        <w:rPr>
          <w:rFonts w:eastAsia="Calibri"/>
          <w:sz w:val="30"/>
          <w:szCs w:val="30"/>
        </w:rPr>
        <w:t xml:space="preserve"> </w:t>
      </w:r>
      <w:r w:rsidR="00B3297E" w:rsidRPr="00A62466">
        <w:rPr>
          <w:rFonts w:eastAsia="Calibri"/>
          <w:sz w:val="30"/>
          <w:szCs w:val="30"/>
        </w:rPr>
        <w:t>апреля</w:t>
      </w:r>
      <w:r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Pr="00A62466">
        <w:rPr>
          <w:rFonts w:eastAsia="Calibri"/>
          <w:sz w:val="30"/>
          <w:szCs w:val="30"/>
        </w:rPr>
        <w:t xml:space="preserve"> г</w:t>
      </w:r>
      <w:r w:rsidR="00ED1600" w:rsidRPr="00A62466">
        <w:rPr>
          <w:rFonts w:eastAsia="Calibri"/>
          <w:sz w:val="30"/>
          <w:szCs w:val="30"/>
        </w:rPr>
        <w:t>.</w:t>
      </w:r>
      <w:r w:rsidRPr="00A62466">
        <w:rPr>
          <w:rFonts w:eastAsia="Calibri"/>
          <w:sz w:val="30"/>
          <w:szCs w:val="30"/>
        </w:rPr>
        <w:t>) –</w:t>
      </w:r>
      <w:r w:rsidR="00DA02C5" w:rsidRPr="00A62466">
        <w:rPr>
          <w:rFonts w:eastAsia="Calibri"/>
          <w:sz w:val="30"/>
          <w:szCs w:val="30"/>
        </w:rPr>
        <w:t xml:space="preserve"> </w:t>
      </w:r>
      <w:r w:rsidRPr="00A62466">
        <w:rPr>
          <w:rFonts w:eastAsia="Calibri"/>
          <w:sz w:val="30"/>
          <w:szCs w:val="30"/>
        </w:rPr>
        <w:t xml:space="preserve">защита работ победителей номинаций проектная деятельность и исследовательские работы, прошедших конкурсный отбор на </w:t>
      </w:r>
      <w:r w:rsidRPr="00A62466">
        <w:rPr>
          <w:rFonts w:eastAsia="Calibri"/>
          <w:sz w:val="30"/>
          <w:szCs w:val="30"/>
          <w:lang w:val="en-US"/>
        </w:rPr>
        <w:t>II</w:t>
      </w:r>
      <w:r w:rsidRPr="00A62466">
        <w:rPr>
          <w:rFonts w:eastAsia="Calibri"/>
          <w:sz w:val="30"/>
          <w:szCs w:val="30"/>
        </w:rPr>
        <w:t xml:space="preserve"> этапе.</w:t>
      </w:r>
    </w:p>
    <w:p w14:paraId="6DFC51BB" w14:textId="02DF4915" w:rsidR="00627E9A" w:rsidRPr="00A62466" w:rsidRDefault="00627E9A" w:rsidP="00627E9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62466">
        <w:rPr>
          <w:sz w:val="30"/>
          <w:szCs w:val="30"/>
        </w:rPr>
        <w:t xml:space="preserve">Проекты, исследовательские работы, допущенные к участию в </w:t>
      </w:r>
      <w:r w:rsidRPr="00A62466">
        <w:rPr>
          <w:sz w:val="30"/>
          <w:szCs w:val="30"/>
          <w:lang w:val="en-US"/>
        </w:rPr>
        <w:t>III</w:t>
      </w:r>
      <w:r w:rsidRPr="00A62466">
        <w:rPr>
          <w:sz w:val="30"/>
          <w:szCs w:val="30"/>
        </w:rPr>
        <w:t xml:space="preserve"> этапе конкурса, заслушиваются в виде докладов </w:t>
      </w:r>
      <w:r w:rsidR="001138E7" w:rsidRPr="00A62466">
        <w:rPr>
          <w:sz w:val="30"/>
          <w:szCs w:val="30"/>
        </w:rPr>
        <w:t xml:space="preserve">до 5 минут </w:t>
      </w:r>
      <w:r w:rsidRPr="00A62466">
        <w:rPr>
          <w:sz w:val="30"/>
          <w:szCs w:val="30"/>
        </w:rPr>
        <w:t xml:space="preserve">с </w:t>
      </w:r>
      <w:r w:rsidRPr="00A62466">
        <w:rPr>
          <w:sz w:val="30"/>
          <w:szCs w:val="30"/>
        </w:rPr>
        <w:lastRenderedPageBreak/>
        <w:t>использованием презентационных средств, музыкального сопровождения, фотоматериалы.</w:t>
      </w:r>
    </w:p>
    <w:p w14:paraId="217B1AD4" w14:textId="52FC61F6" w:rsidR="00627E9A" w:rsidRPr="00A62466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bookmarkStart w:id="3" w:name="_Hlk128403133"/>
      <w:r w:rsidRPr="00A62466">
        <w:rPr>
          <w:rFonts w:eastAsia="Calibri"/>
          <w:b/>
          <w:sz w:val="30"/>
          <w:szCs w:val="30"/>
          <w:lang w:val="en-US"/>
        </w:rPr>
        <w:t>IV</w:t>
      </w:r>
      <w:r w:rsidRPr="00A62466">
        <w:rPr>
          <w:rFonts w:eastAsia="Calibri"/>
          <w:b/>
          <w:sz w:val="30"/>
          <w:szCs w:val="30"/>
        </w:rPr>
        <w:t xml:space="preserve"> этап</w:t>
      </w:r>
      <w:r w:rsidRPr="00A62466">
        <w:rPr>
          <w:rFonts w:eastAsia="Calibri"/>
          <w:sz w:val="30"/>
          <w:szCs w:val="30"/>
        </w:rPr>
        <w:t xml:space="preserve"> областного конкурса </w:t>
      </w:r>
      <w:bookmarkEnd w:id="3"/>
      <w:r w:rsidRPr="00A62466">
        <w:rPr>
          <w:rFonts w:eastAsia="Calibri"/>
          <w:sz w:val="30"/>
          <w:szCs w:val="30"/>
        </w:rPr>
        <w:t>(</w:t>
      </w:r>
      <w:r w:rsidR="00B3297E" w:rsidRPr="00A62466">
        <w:rPr>
          <w:rFonts w:eastAsia="Calibri"/>
          <w:sz w:val="30"/>
          <w:szCs w:val="30"/>
        </w:rPr>
        <w:t>до 15 мая</w:t>
      </w:r>
      <w:r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Pr="00A62466">
        <w:rPr>
          <w:rFonts w:eastAsia="Calibri"/>
          <w:sz w:val="30"/>
          <w:szCs w:val="30"/>
        </w:rPr>
        <w:t xml:space="preserve"> г.) – торжественная церемония награждения победителей.</w:t>
      </w:r>
    </w:p>
    <w:p w14:paraId="480E7AD8" w14:textId="6499BD21" w:rsidR="00DA02C5" w:rsidRPr="00A62466" w:rsidRDefault="00DA02C5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sz w:val="30"/>
          <w:szCs w:val="30"/>
          <w:lang w:val="en-US"/>
        </w:rPr>
        <w:t>V</w:t>
      </w:r>
      <w:r w:rsidRPr="00A62466">
        <w:rPr>
          <w:rFonts w:eastAsia="Calibri"/>
          <w:b/>
          <w:sz w:val="30"/>
          <w:szCs w:val="30"/>
        </w:rPr>
        <w:t xml:space="preserve"> этап республиканский: </w:t>
      </w:r>
      <w:r w:rsidR="00CA375F" w:rsidRPr="00A62466">
        <w:rPr>
          <w:rFonts w:eastAsia="Calibri"/>
          <w:bCs/>
          <w:sz w:val="30"/>
          <w:szCs w:val="30"/>
        </w:rPr>
        <w:t>областные организации РОО «Белая Русь» предоставляют работы</w:t>
      </w:r>
      <w:r w:rsidRPr="00A62466">
        <w:rPr>
          <w:rFonts w:eastAsia="Calibri"/>
          <w:bCs/>
          <w:sz w:val="30"/>
          <w:szCs w:val="30"/>
        </w:rPr>
        <w:t xml:space="preserve"> победителей</w:t>
      </w:r>
      <w:r w:rsidR="00CA375F" w:rsidRPr="00A62466">
        <w:rPr>
          <w:rFonts w:eastAsia="Calibri"/>
          <w:bCs/>
          <w:sz w:val="30"/>
          <w:szCs w:val="30"/>
        </w:rPr>
        <w:t xml:space="preserve"> (</w:t>
      </w:r>
      <w:r w:rsidR="00CA375F" w:rsidRPr="00A62466">
        <w:rPr>
          <w:rFonts w:eastAsia="Calibri"/>
          <w:bCs/>
          <w:sz w:val="30"/>
          <w:szCs w:val="30"/>
          <w:lang w:val="en-US"/>
        </w:rPr>
        <w:t>I</w:t>
      </w:r>
      <w:r w:rsidR="00CA375F" w:rsidRPr="00A62466">
        <w:rPr>
          <w:rFonts w:eastAsia="Calibri"/>
          <w:bCs/>
          <w:sz w:val="30"/>
          <w:szCs w:val="30"/>
        </w:rPr>
        <w:t xml:space="preserve">, </w:t>
      </w:r>
      <w:r w:rsidR="00CA375F" w:rsidRPr="00A62466">
        <w:rPr>
          <w:rFonts w:eastAsia="Calibri"/>
          <w:bCs/>
          <w:sz w:val="30"/>
          <w:szCs w:val="30"/>
          <w:lang w:val="en-US"/>
        </w:rPr>
        <w:t>II</w:t>
      </w:r>
      <w:r w:rsidR="00CA375F" w:rsidRPr="00A62466">
        <w:rPr>
          <w:rFonts w:eastAsia="Calibri"/>
          <w:bCs/>
          <w:sz w:val="30"/>
          <w:szCs w:val="30"/>
        </w:rPr>
        <w:t xml:space="preserve">, </w:t>
      </w:r>
      <w:r w:rsidR="00CA375F" w:rsidRPr="00A62466">
        <w:rPr>
          <w:rFonts w:eastAsia="Calibri"/>
          <w:bCs/>
          <w:sz w:val="30"/>
          <w:szCs w:val="30"/>
          <w:lang w:val="en-US"/>
        </w:rPr>
        <w:t>III</w:t>
      </w:r>
      <w:r w:rsidR="00CA375F" w:rsidRPr="00A62466">
        <w:rPr>
          <w:rFonts w:eastAsia="Calibri"/>
          <w:bCs/>
          <w:sz w:val="30"/>
          <w:szCs w:val="30"/>
        </w:rPr>
        <w:t xml:space="preserve"> места) для участия в республиканском этапе (</w:t>
      </w:r>
      <w:r w:rsidR="00B3297E" w:rsidRPr="00A62466">
        <w:rPr>
          <w:rFonts w:eastAsia="Calibri"/>
          <w:bCs/>
          <w:sz w:val="30"/>
          <w:szCs w:val="30"/>
        </w:rPr>
        <w:t>до 15 мая</w:t>
      </w:r>
      <w:r w:rsidRPr="00A62466">
        <w:rPr>
          <w:rFonts w:eastAsia="Calibri"/>
          <w:bCs/>
          <w:sz w:val="30"/>
          <w:szCs w:val="30"/>
        </w:rPr>
        <w:t xml:space="preserve"> 202</w:t>
      </w:r>
      <w:r w:rsidR="00B3297E" w:rsidRPr="00A62466">
        <w:rPr>
          <w:rFonts w:eastAsia="Calibri"/>
          <w:bCs/>
          <w:sz w:val="30"/>
          <w:szCs w:val="30"/>
        </w:rPr>
        <w:t>5</w:t>
      </w:r>
      <w:r w:rsidR="00ED1600" w:rsidRPr="00A62466">
        <w:rPr>
          <w:rFonts w:eastAsia="Calibri"/>
          <w:bCs/>
          <w:sz w:val="30"/>
          <w:szCs w:val="30"/>
        </w:rPr>
        <w:t xml:space="preserve"> г.</w:t>
      </w:r>
      <w:r w:rsidRPr="00A62466">
        <w:rPr>
          <w:rFonts w:eastAsia="Calibri"/>
          <w:bCs/>
          <w:sz w:val="30"/>
          <w:szCs w:val="30"/>
        </w:rPr>
        <w:t>).</w:t>
      </w:r>
    </w:p>
    <w:p w14:paraId="6D1383AE" w14:textId="55198157" w:rsidR="00CA375F" w:rsidRPr="00A62466" w:rsidRDefault="00CA375F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bCs/>
          <w:sz w:val="30"/>
          <w:szCs w:val="30"/>
          <w:lang w:val="en-US"/>
        </w:rPr>
        <w:t>VI</w:t>
      </w:r>
      <w:r w:rsidRPr="00A62466">
        <w:rPr>
          <w:rFonts w:eastAsia="Calibri"/>
          <w:b/>
          <w:bCs/>
          <w:sz w:val="30"/>
          <w:szCs w:val="30"/>
        </w:rPr>
        <w:t xml:space="preserve"> этап республиканский</w:t>
      </w:r>
      <w:r w:rsidRPr="00A62466">
        <w:rPr>
          <w:rFonts w:eastAsia="Calibri"/>
          <w:sz w:val="30"/>
          <w:szCs w:val="30"/>
        </w:rPr>
        <w:t>: отбор конкурсных работ членами жюри (с</w:t>
      </w:r>
      <w:r w:rsidR="00B3297E" w:rsidRPr="00A62466">
        <w:rPr>
          <w:rFonts w:eastAsia="Calibri"/>
          <w:sz w:val="30"/>
          <w:szCs w:val="30"/>
        </w:rPr>
        <w:t xml:space="preserve"> 19</w:t>
      </w:r>
      <w:r w:rsidRPr="00A62466">
        <w:rPr>
          <w:rFonts w:eastAsia="Calibri"/>
          <w:sz w:val="30"/>
          <w:szCs w:val="30"/>
        </w:rPr>
        <w:t xml:space="preserve"> по </w:t>
      </w:r>
      <w:r w:rsidR="00B3297E" w:rsidRPr="00A62466">
        <w:rPr>
          <w:rFonts w:eastAsia="Calibri"/>
          <w:sz w:val="30"/>
          <w:szCs w:val="30"/>
        </w:rPr>
        <w:t>23</w:t>
      </w:r>
      <w:r w:rsidRPr="00A62466">
        <w:rPr>
          <w:rFonts w:eastAsia="Calibri"/>
          <w:sz w:val="30"/>
          <w:szCs w:val="30"/>
        </w:rPr>
        <w:t xml:space="preserve"> </w:t>
      </w:r>
      <w:r w:rsidR="00B3297E" w:rsidRPr="00A62466">
        <w:rPr>
          <w:rFonts w:eastAsia="Calibri"/>
          <w:sz w:val="30"/>
          <w:szCs w:val="30"/>
        </w:rPr>
        <w:t xml:space="preserve">мая </w:t>
      </w:r>
      <w:r w:rsidR="00B3297E" w:rsidRPr="00A62466">
        <w:rPr>
          <w:rFonts w:eastAsia="Calibri"/>
          <w:bCs/>
          <w:sz w:val="30"/>
          <w:szCs w:val="30"/>
        </w:rPr>
        <w:t>2025 г.).</w:t>
      </w:r>
    </w:p>
    <w:p w14:paraId="2E4A067F" w14:textId="115A5588" w:rsidR="00CA375F" w:rsidRPr="00A62466" w:rsidRDefault="00CA375F" w:rsidP="00CA375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A62466">
        <w:rPr>
          <w:rFonts w:eastAsia="Calibri"/>
          <w:b/>
          <w:bCs/>
          <w:sz w:val="30"/>
          <w:szCs w:val="30"/>
          <w:lang w:val="en-US"/>
        </w:rPr>
        <w:t>VII</w:t>
      </w:r>
      <w:r w:rsidRPr="00A62466">
        <w:rPr>
          <w:rFonts w:eastAsia="Calibri"/>
          <w:b/>
          <w:bCs/>
          <w:sz w:val="30"/>
          <w:szCs w:val="30"/>
        </w:rPr>
        <w:t xml:space="preserve"> этап республиканский</w:t>
      </w:r>
      <w:r w:rsidRPr="00A62466">
        <w:rPr>
          <w:rFonts w:eastAsia="Calibri"/>
          <w:sz w:val="30"/>
          <w:szCs w:val="30"/>
        </w:rPr>
        <w:t>: защита работ победителей номинаций проектная деятельн</w:t>
      </w:r>
      <w:r w:rsidR="00975F72" w:rsidRPr="00A62466">
        <w:rPr>
          <w:rFonts w:eastAsia="Calibri"/>
          <w:sz w:val="30"/>
          <w:szCs w:val="30"/>
        </w:rPr>
        <w:t xml:space="preserve">ость и исследовательские работы, торжественная церемония награждения </w:t>
      </w:r>
      <w:r w:rsidRPr="00A62466">
        <w:rPr>
          <w:rFonts w:eastAsia="Calibri"/>
          <w:sz w:val="30"/>
          <w:szCs w:val="30"/>
        </w:rPr>
        <w:t>(с 2</w:t>
      </w:r>
      <w:r w:rsidR="00B3297E" w:rsidRPr="00A62466">
        <w:rPr>
          <w:rFonts w:eastAsia="Calibri"/>
          <w:sz w:val="30"/>
          <w:szCs w:val="30"/>
        </w:rPr>
        <w:t>6</w:t>
      </w:r>
      <w:r w:rsidRPr="00A62466">
        <w:rPr>
          <w:rFonts w:eastAsia="Calibri"/>
          <w:sz w:val="30"/>
          <w:szCs w:val="30"/>
        </w:rPr>
        <w:t xml:space="preserve"> мая по </w:t>
      </w:r>
      <w:r w:rsidR="00975F72" w:rsidRPr="00A62466">
        <w:rPr>
          <w:rFonts w:eastAsia="Calibri"/>
          <w:sz w:val="30"/>
          <w:szCs w:val="30"/>
        </w:rPr>
        <w:t>13 июня</w:t>
      </w:r>
      <w:r w:rsidR="00ED1600" w:rsidRPr="00A62466">
        <w:rPr>
          <w:rFonts w:eastAsia="Calibri"/>
          <w:sz w:val="30"/>
          <w:szCs w:val="30"/>
        </w:rPr>
        <w:t xml:space="preserve"> 202</w:t>
      </w:r>
      <w:r w:rsidR="00B3297E" w:rsidRPr="00A62466">
        <w:rPr>
          <w:rFonts w:eastAsia="Calibri"/>
          <w:sz w:val="30"/>
          <w:szCs w:val="30"/>
        </w:rPr>
        <w:t>5</w:t>
      </w:r>
      <w:r w:rsidR="00ED1600" w:rsidRPr="00A62466">
        <w:rPr>
          <w:rFonts w:eastAsia="Calibri"/>
          <w:sz w:val="30"/>
          <w:szCs w:val="30"/>
        </w:rPr>
        <w:t xml:space="preserve"> г.</w:t>
      </w:r>
      <w:r w:rsidRPr="00A62466">
        <w:rPr>
          <w:rFonts w:eastAsia="Calibri"/>
          <w:sz w:val="30"/>
          <w:szCs w:val="30"/>
        </w:rPr>
        <w:t>).</w:t>
      </w:r>
    </w:p>
    <w:p w14:paraId="598820D1" w14:textId="1A923025" w:rsidR="00CA375F" w:rsidRDefault="00CA375F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C00000"/>
          <w:sz w:val="30"/>
          <w:szCs w:val="30"/>
        </w:rPr>
      </w:pPr>
    </w:p>
    <w:p w14:paraId="25BA17E8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 xml:space="preserve">  ГЛАВА 6</w:t>
      </w:r>
    </w:p>
    <w:p w14:paraId="6F33D3E1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ОРГКОМИТЕТ И ЖЮРИ КОНКУРСА</w:t>
      </w:r>
    </w:p>
    <w:p w14:paraId="32544C36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 xml:space="preserve">Учредитель конкурса формирует жюри (приложение 3), которое оценивает итоги по каждой номинации. </w:t>
      </w:r>
    </w:p>
    <w:p w14:paraId="66FC75A1" w14:textId="77777777" w:rsidR="00627E9A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t>Оргкомитет оставляет за собой право вносить дополнительные номинации, места, отклонять представленные работы, если они не поступили в указанные сроки или не соответствуют условиям.</w:t>
      </w:r>
    </w:p>
    <w:p w14:paraId="7E397C4C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D1DD7">
        <w:rPr>
          <w:rFonts w:eastAsia="Calibri"/>
          <w:sz w:val="30"/>
          <w:szCs w:val="30"/>
        </w:rPr>
        <w:t xml:space="preserve">Решения оргкомитета принимаются на заседаниях путем </w:t>
      </w:r>
      <w:r>
        <w:rPr>
          <w:rFonts w:eastAsia="Calibri"/>
          <w:sz w:val="30"/>
          <w:szCs w:val="30"/>
        </w:rPr>
        <w:t>о</w:t>
      </w:r>
      <w:r w:rsidRPr="009D1DD7">
        <w:rPr>
          <w:rFonts w:eastAsia="Calibri"/>
          <w:sz w:val="30"/>
          <w:szCs w:val="30"/>
        </w:rPr>
        <w:t xml:space="preserve">ткрытого голосования и оформляются протоколами. </w:t>
      </w:r>
    </w:p>
    <w:p w14:paraId="7E627581" w14:textId="77777777" w:rsidR="00627E9A" w:rsidRPr="009D1DD7" w:rsidRDefault="00627E9A" w:rsidP="00627E9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</w:p>
    <w:p w14:paraId="2242C67C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ГЛАВА 7</w:t>
      </w:r>
    </w:p>
    <w:p w14:paraId="76C536D2" w14:textId="77777777" w:rsidR="00627E9A" w:rsidRPr="007D037F" w:rsidRDefault="00627E9A" w:rsidP="00627E9A">
      <w:pPr>
        <w:tabs>
          <w:tab w:val="left" w:pos="0"/>
        </w:tabs>
        <w:autoSpaceDE w:val="0"/>
        <w:autoSpaceDN w:val="0"/>
        <w:adjustRightInd w:val="0"/>
        <w:ind w:left="720"/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ОПРЕДЕЛЕНИЕ ПОБЕДИТЕЛЕЙ</w:t>
      </w:r>
    </w:p>
    <w:p w14:paraId="06D503D7" w14:textId="1DAEF1D6" w:rsidR="00627E9A" w:rsidRPr="00BF057F" w:rsidRDefault="00627E9A" w:rsidP="00627E9A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7D037F">
        <w:rPr>
          <w:sz w:val="30"/>
          <w:szCs w:val="30"/>
        </w:rPr>
        <w:t>В соответствии с критериями экспертное жюри оценивает конкурсные работы и определяет победителей (</w:t>
      </w:r>
      <w:r w:rsidRPr="007D037F">
        <w:rPr>
          <w:sz w:val="30"/>
          <w:szCs w:val="30"/>
          <w:lang w:val="en-US"/>
        </w:rPr>
        <w:t>I</w:t>
      </w:r>
      <w:r w:rsidRPr="007D037F">
        <w:rPr>
          <w:sz w:val="30"/>
          <w:szCs w:val="30"/>
        </w:rPr>
        <w:t xml:space="preserve"> место) и призеров (</w:t>
      </w:r>
      <w:r w:rsidRPr="007D037F">
        <w:rPr>
          <w:sz w:val="30"/>
          <w:szCs w:val="30"/>
          <w:lang w:val="en-US"/>
        </w:rPr>
        <w:t>II</w:t>
      </w:r>
      <w:r w:rsidRPr="007D037F">
        <w:rPr>
          <w:sz w:val="30"/>
          <w:szCs w:val="30"/>
        </w:rPr>
        <w:t xml:space="preserve"> и </w:t>
      </w:r>
      <w:r w:rsidRPr="007D037F">
        <w:rPr>
          <w:sz w:val="30"/>
          <w:szCs w:val="30"/>
          <w:lang w:val="en-US"/>
        </w:rPr>
        <w:t>III</w:t>
      </w:r>
      <w:r w:rsidRPr="007D037F">
        <w:rPr>
          <w:sz w:val="30"/>
          <w:szCs w:val="30"/>
        </w:rPr>
        <w:t xml:space="preserve"> место) по каждой номинации.</w:t>
      </w:r>
      <w:r>
        <w:rPr>
          <w:sz w:val="30"/>
          <w:szCs w:val="30"/>
        </w:rPr>
        <w:t xml:space="preserve"> Жюри оставляет за собой право </w:t>
      </w:r>
      <w:r w:rsidR="00975F72">
        <w:rPr>
          <w:sz w:val="30"/>
          <w:szCs w:val="30"/>
        </w:rPr>
        <w:t xml:space="preserve">на </w:t>
      </w:r>
      <w:r>
        <w:rPr>
          <w:sz w:val="30"/>
          <w:szCs w:val="30"/>
        </w:rPr>
        <w:t xml:space="preserve">дублирование призовых мест (т.е. три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места или два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места) или не присуждать места при отсутствии достойных работ.</w:t>
      </w:r>
    </w:p>
    <w:p w14:paraId="3500F1CC" w14:textId="4ACE80B7" w:rsidR="00627E9A" w:rsidRDefault="00627E9A" w:rsidP="00627E9A">
      <w:pPr>
        <w:tabs>
          <w:tab w:val="left" w:pos="0"/>
        </w:tabs>
        <w:spacing w:after="200"/>
        <w:ind w:firstLine="709"/>
        <w:contextualSpacing/>
        <w:jc w:val="both"/>
        <w:rPr>
          <w:sz w:val="30"/>
          <w:szCs w:val="30"/>
          <w:lang w:eastAsia="en-US"/>
        </w:rPr>
      </w:pPr>
      <w:r w:rsidRPr="007D037F">
        <w:rPr>
          <w:sz w:val="30"/>
          <w:szCs w:val="30"/>
          <w:lang w:eastAsia="en-US"/>
        </w:rPr>
        <w:t xml:space="preserve">Победители и призеры получают дипломы и ценные призы на торжественной церемонии награждении. </w:t>
      </w:r>
    </w:p>
    <w:p w14:paraId="0048FCC6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both"/>
        <w:rPr>
          <w:sz w:val="30"/>
          <w:szCs w:val="30"/>
          <w:lang w:eastAsia="en-US"/>
        </w:rPr>
      </w:pPr>
    </w:p>
    <w:p w14:paraId="0B15ED5B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ГЛАВА 8</w:t>
      </w:r>
    </w:p>
    <w:p w14:paraId="633F8317" w14:textId="58A52B92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ФИНАНСИРОВАНИЕ КОНКУРСА</w:t>
      </w:r>
    </w:p>
    <w:p w14:paraId="1694F911" w14:textId="53855EE6" w:rsidR="00627E9A" w:rsidRPr="007D037F" w:rsidRDefault="00627E9A" w:rsidP="00627E9A">
      <w:pPr>
        <w:tabs>
          <w:tab w:val="left" w:pos="0"/>
        </w:tabs>
        <w:spacing w:after="200"/>
        <w:ind w:firstLine="709"/>
        <w:contextualSpacing/>
        <w:jc w:val="both"/>
        <w:rPr>
          <w:sz w:val="30"/>
          <w:szCs w:val="30"/>
          <w:lang w:eastAsia="en-US"/>
        </w:rPr>
      </w:pPr>
      <w:r w:rsidRPr="007D037F">
        <w:rPr>
          <w:sz w:val="30"/>
          <w:szCs w:val="30"/>
          <w:lang w:eastAsia="en-US"/>
        </w:rPr>
        <w:t>Приобретение дипломов и ценных призов для победителей и призеров осуществляется за счет средств РОО «Белая Русь» и соучредителей конкурса.</w:t>
      </w:r>
    </w:p>
    <w:p w14:paraId="6796A0B7" w14:textId="2FE69E84" w:rsidR="00975F72" w:rsidRPr="007D037F" w:rsidRDefault="00975F72" w:rsidP="00CD6214">
      <w:pPr>
        <w:tabs>
          <w:tab w:val="left" w:pos="0"/>
        </w:tabs>
        <w:spacing w:after="200"/>
        <w:contextualSpacing/>
        <w:rPr>
          <w:b/>
          <w:sz w:val="30"/>
          <w:szCs w:val="30"/>
          <w:lang w:eastAsia="en-US"/>
        </w:rPr>
      </w:pPr>
    </w:p>
    <w:p w14:paraId="334BC005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ГЛАВА 9</w:t>
      </w:r>
    </w:p>
    <w:p w14:paraId="7C12451F" w14:textId="77777777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 xml:space="preserve">ИНФОРМАЦИОННОЕ ОБЕСПЕЧЕНИЕ </w:t>
      </w:r>
    </w:p>
    <w:p w14:paraId="63F2B723" w14:textId="2D2FF236" w:rsidR="00627E9A" w:rsidRPr="007D037F" w:rsidRDefault="00627E9A" w:rsidP="00627E9A">
      <w:pPr>
        <w:tabs>
          <w:tab w:val="left" w:pos="0"/>
        </w:tabs>
        <w:spacing w:after="200"/>
        <w:contextualSpacing/>
        <w:jc w:val="center"/>
        <w:rPr>
          <w:b/>
          <w:sz w:val="30"/>
          <w:szCs w:val="30"/>
          <w:lang w:eastAsia="en-US"/>
        </w:rPr>
      </w:pPr>
      <w:r w:rsidRPr="007D037F">
        <w:rPr>
          <w:b/>
          <w:sz w:val="30"/>
          <w:szCs w:val="30"/>
          <w:lang w:eastAsia="en-US"/>
        </w:rPr>
        <w:t>КОНКУРСА</w:t>
      </w:r>
    </w:p>
    <w:p w14:paraId="47157343" w14:textId="0EE025B5" w:rsidR="00627E9A" w:rsidRPr="00CD6214" w:rsidRDefault="00627E9A" w:rsidP="00CD6214">
      <w:pPr>
        <w:tabs>
          <w:tab w:val="left" w:pos="0"/>
        </w:tabs>
        <w:spacing w:after="200"/>
        <w:ind w:firstLine="709"/>
        <w:contextualSpacing/>
        <w:jc w:val="both"/>
        <w:rPr>
          <w:sz w:val="30"/>
          <w:szCs w:val="30"/>
          <w:lang w:eastAsia="en-US"/>
        </w:rPr>
      </w:pPr>
      <w:r w:rsidRPr="007D037F">
        <w:rPr>
          <w:sz w:val="30"/>
          <w:szCs w:val="30"/>
          <w:lang w:eastAsia="en-US"/>
        </w:rPr>
        <w:t xml:space="preserve">Проведение мероприятий конкурса освещается в средствах массовой информации, на сайтах учреждений образования и </w:t>
      </w:r>
      <w:r>
        <w:rPr>
          <w:sz w:val="30"/>
          <w:szCs w:val="30"/>
          <w:lang w:eastAsia="en-US"/>
        </w:rPr>
        <w:t xml:space="preserve">социальных группах </w:t>
      </w:r>
      <w:r w:rsidR="00D96BA4">
        <w:rPr>
          <w:sz w:val="30"/>
          <w:szCs w:val="30"/>
          <w:lang w:eastAsia="en-US"/>
        </w:rPr>
        <w:t xml:space="preserve"> </w:t>
      </w:r>
      <w:r w:rsidRPr="007D037F">
        <w:rPr>
          <w:sz w:val="30"/>
          <w:szCs w:val="30"/>
          <w:lang w:eastAsia="en-US"/>
        </w:rPr>
        <w:t xml:space="preserve"> РОО «Белая Русь».</w:t>
      </w:r>
    </w:p>
    <w:p w14:paraId="41C37AD2" w14:textId="481339F7" w:rsidR="00627E9A" w:rsidRPr="007D037F" w:rsidRDefault="00627E9A" w:rsidP="00627E9A">
      <w:pPr>
        <w:tabs>
          <w:tab w:val="left" w:pos="0"/>
          <w:tab w:val="left" w:pos="5670"/>
        </w:tabs>
        <w:spacing w:line="280" w:lineRule="exact"/>
        <w:ind w:left="5672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lastRenderedPageBreak/>
        <w:t xml:space="preserve">Приложение </w:t>
      </w:r>
    </w:p>
    <w:p w14:paraId="5DC58D92" w14:textId="77777777" w:rsidR="00627E9A" w:rsidRPr="007D037F" w:rsidRDefault="00627E9A" w:rsidP="00627E9A">
      <w:pPr>
        <w:tabs>
          <w:tab w:val="left" w:pos="0"/>
        </w:tabs>
        <w:spacing w:line="280" w:lineRule="exact"/>
        <w:jc w:val="right"/>
        <w:rPr>
          <w:rFonts w:eastAsia="Calibri"/>
          <w:b/>
          <w:sz w:val="30"/>
          <w:szCs w:val="30"/>
        </w:rPr>
      </w:pPr>
    </w:p>
    <w:p w14:paraId="7ED50998" w14:textId="77777777" w:rsidR="00627E9A" w:rsidRPr="007D037F" w:rsidRDefault="00627E9A" w:rsidP="00627E9A">
      <w:pPr>
        <w:tabs>
          <w:tab w:val="left" w:pos="0"/>
        </w:tabs>
        <w:spacing w:line="280" w:lineRule="exact"/>
        <w:jc w:val="both"/>
        <w:rPr>
          <w:rFonts w:eastAsia="Calibri"/>
          <w:b/>
          <w:sz w:val="30"/>
          <w:szCs w:val="30"/>
        </w:rPr>
      </w:pPr>
    </w:p>
    <w:p w14:paraId="4DDE0EE5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bCs/>
          <w:color w:val="000000"/>
          <w:sz w:val="30"/>
          <w:szCs w:val="30"/>
        </w:rPr>
      </w:pPr>
      <w:r w:rsidRPr="007D037F">
        <w:rPr>
          <w:rFonts w:eastAsia="Calibri"/>
          <w:b/>
          <w:bCs/>
          <w:color w:val="000000"/>
          <w:sz w:val="30"/>
          <w:szCs w:val="30"/>
        </w:rPr>
        <w:t xml:space="preserve">Требования к оформлению материалов </w:t>
      </w:r>
    </w:p>
    <w:p w14:paraId="7FFFB00F" w14:textId="36A4EED5" w:rsidR="00627E9A" w:rsidRPr="00327939" w:rsidRDefault="00327939" w:rsidP="00327939">
      <w:pPr>
        <w:tabs>
          <w:tab w:val="left" w:pos="0"/>
        </w:tabs>
        <w:jc w:val="center"/>
        <w:rPr>
          <w:rFonts w:eastAsia="Calibri"/>
          <w:b/>
          <w:bCs/>
          <w:color w:val="000000"/>
          <w:sz w:val="30"/>
          <w:szCs w:val="30"/>
        </w:rPr>
      </w:pPr>
      <w:r>
        <w:rPr>
          <w:rFonts w:eastAsia="Calibri"/>
          <w:b/>
          <w:sz w:val="30"/>
          <w:szCs w:val="30"/>
        </w:rPr>
        <w:t>областного этапа республиканского</w:t>
      </w:r>
      <w:r w:rsidR="00627E9A">
        <w:rPr>
          <w:rFonts w:eastAsia="Calibri"/>
          <w:b/>
          <w:sz w:val="30"/>
          <w:szCs w:val="30"/>
        </w:rPr>
        <w:t xml:space="preserve"> </w:t>
      </w:r>
      <w:r w:rsidR="00627E9A" w:rsidRPr="007D037F">
        <w:rPr>
          <w:rFonts w:eastAsia="Calibri"/>
          <w:b/>
          <w:sz w:val="30"/>
          <w:szCs w:val="30"/>
        </w:rPr>
        <w:t xml:space="preserve">конкурса среди учащихся и работников </w:t>
      </w:r>
      <w:r w:rsidR="00AF7FF1">
        <w:rPr>
          <w:rFonts w:eastAsia="Calibri"/>
          <w:b/>
          <w:sz w:val="30"/>
          <w:szCs w:val="30"/>
        </w:rPr>
        <w:t xml:space="preserve">учреждений </w:t>
      </w:r>
      <w:r w:rsidR="00627E9A" w:rsidRPr="007D037F">
        <w:rPr>
          <w:rFonts w:eastAsia="Calibri"/>
          <w:b/>
          <w:sz w:val="30"/>
          <w:szCs w:val="30"/>
        </w:rPr>
        <w:t xml:space="preserve">среднего специального </w:t>
      </w:r>
    </w:p>
    <w:p w14:paraId="0F123067" w14:textId="77777777" w:rsidR="00627E9A" w:rsidRPr="007D037F" w:rsidRDefault="00627E9A" w:rsidP="00627E9A">
      <w:pPr>
        <w:tabs>
          <w:tab w:val="left" w:pos="0"/>
        </w:tabs>
        <w:jc w:val="center"/>
        <w:rPr>
          <w:rFonts w:eastAsia="Calibri"/>
          <w:b/>
          <w:sz w:val="30"/>
          <w:szCs w:val="30"/>
        </w:rPr>
      </w:pPr>
      <w:r w:rsidRPr="007D037F">
        <w:rPr>
          <w:rFonts w:eastAsia="Calibri"/>
          <w:b/>
          <w:sz w:val="30"/>
          <w:szCs w:val="30"/>
        </w:rPr>
        <w:t>образования по патриотическому воспитанию «Наследие»</w:t>
      </w:r>
    </w:p>
    <w:p w14:paraId="47D7AA1F" w14:textId="77777777" w:rsidR="00627E9A" w:rsidRDefault="00627E9A" w:rsidP="00627E9A">
      <w:pPr>
        <w:ind w:firstLine="708"/>
        <w:jc w:val="both"/>
        <w:rPr>
          <w:rFonts w:eastAsia="Calibri"/>
          <w:b/>
          <w:color w:val="000000"/>
          <w:sz w:val="30"/>
          <w:szCs w:val="30"/>
        </w:rPr>
      </w:pPr>
    </w:p>
    <w:p w14:paraId="37A644C6" w14:textId="77777777" w:rsidR="00627E9A" w:rsidRDefault="00627E9A" w:rsidP="00627E9A">
      <w:pPr>
        <w:ind w:firstLine="708"/>
        <w:jc w:val="both"/>
        <w:rPr>
          <w:rFonts w:eastAsia="Calibri"/>
          <w:b/>
          <w:color w:val="000000"/>
          <w:sz w:val="30"/>
          <w:szCs w:val="30"/>
        </w:rPr>
      </w:pPr>
      <w:r>
        <w:rPr>
          <w:rFonts w:eastAsia="Calibri"/>
          <w:b/>
          <w:color w:val="000000"/>
          <w:sz w:val="30"/>
          <w:szCs w:val="30"/>
        </w:rPr>
        <w:t>ПРИМЕЧАНИЕ:</w:t>
      </w:r>
    </w:p>
    <w:p w14:paraId="00A92DC9" w14:textId="77777777" w:rsidR="00627E9A" w:rsidRPr="00C474DA" w:rsidRDefault="00627E9A" w:rsidP="00627E9A">
      <w:pPr>
        <w:ind w:firstLine="708"/>
        <w:jc w:val="both"/>
        <w:rPr>
          <w:rFonts w:eastAsia="Calibri"/>
          <w:i/>
          <w:color w:val="000000"/>
          <w:sz w:val="30"/>
          <w:szCs w:val="30"/>
        </w:rPr>
      </w:pPr>
      <w:r>
        <w:rPr>
          <w:rFonts w:eastAsia="Calibri"/>
          <w:i/>
          <w:color w:val="000000"/>
          <w:sz w:val="30"/>
          <w:szCs w:val="30"/>
          <w:u w:val="single"/>
        </w:rPr>
        <w:t>К участию в конкурсе допускаются ТОЛЬКО авторские материалы. Проектные и исследовательские работы будут проверяться на уникальность текста (плагиат).</w:t>
      </w:r>
    </w:p>
    <w:p w14:paraId="754E20ED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rPr>
          <w:rFonts w:eastAsia="Calibri"/>
          <w:color w:val="000000"/>
          <w:sz w:val="30"/>
          <w:szCs w:val="30"/>
        </w:rPr>
      </w:pPr>
    </w:p>
    <w:p w14:paraId="51522B0B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</w:rPr>
      </w:pPr>
      <w:r w:rsidRPr="007D037F">
        <w:rPr>
          <w:rFonts w:eastAsia="Calibri"/>
          <w:b/>
          <w:color w:val="000000"/>
          <w:sz w:val="30"/>
          <w:szCs w:val="30"/>
        </w:rPr>
        <w:t>Наличие титульного листа во всех работах обязательно!</w:t>
      </w:r>
    </w:p>
    <w:p w14:paraId="584A2F9E" w14:textId="230D608C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61743">
        <w:rPr>
          <w:rFonts w:eastAsia="Calibri"/>
          <w:color w:val="000000"/>
          <w:sz w:val="30"/>
          <w:szCs w:val="30"/>
        </w:rPr>
        <w:t xml:space="preserve">Единый образец оформления титульного листа конкурсных работ будет представлен </w:t>
      </w:r>
      <w:r w:rsidR="00D341CC">
        <w:rPr>
          <w:rFonts w:eastAsia="Calibri"/>
          <w:color w:val="000000"/>
          <w:sz w:val="30"/>
          <w:szCs w:val="30"/>
        </w:rPr>
        <w:t>на официальном сайте РОО «Белая Русь» в разделе «Проекты».</w:t>
      </w:r>
    </w:p>
    <w:p w14:paraId="3111AC72" w14:textId="77777777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</w:p>
    <w:p w14:paraId="0E116869" w14:textId="06E51AEB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</w:rPr>
      </w:pPr>
      <w:r w:rsidRPr="00561743">
        <w:rPr>
          <w:rFonts w:eastAsia="Calibri"/>
          <w:b/>
          <w:color w:val="000000"/>
          <w:sz w:val="30"/>
          <w:szCs w:val="30"/>
        </w:rPr>
        <w:t>Номинация №1: Проектная деятельность</w:t>
      </w:r>
    </w:p>
    <w:p w14:paraId="4CDF3333" w14:textId="77777777" w:rsidR="00627E9A" w:rsidRPr="00561743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561743">
        <w:rPr>
          <w:rFonts w:eastAsia="Calibri"/>
          <w:color w:val="000000"/>
          <w:sz w:val="30"/>
          <w:szCs w:val="30"/>
        </w:rPr>
        <w:t>Объем работы не ограничен. На защите работы необходимо представить авторские разработки. Презентация результатов проектной деятельности.</w:t>
      </w:r>
    </w:p>
    <w:p w14:paraId="29BC0811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b/>
          <w:color w:val="000000"/>
          <w:sz w:val="30"/>
          <w:szCs w:val="30"/>
        </w:rPr>
        <w:t>Рекомендации по подготовке защиты проекта</w:t>
      </w:r>
      <w:r w:rsidRPr="007D037F">
        <w:rPr>
          <w:rFonts w:eastAsia="Calibri"/>
          <w:color w:val="000000"/>
          <w:sz w:val="30"/>
          <w:szCs w:val="30"/>
        </w:rPr>
        <w:t>:</w:t>
      </w:r>
    </w:p>
    <w:p w14:paraId="2D8E342A" w14:textId="347D8F0D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 xml:space="preserve">- текст доклада должен быть кратким </w:t>
      </w:r>
      <w:r w:rsidR="00DC1411" w:rsidRPr="007D037F">
        <w:rPr>
          <w:rFonts w:eastAsia="Calibri"/>
          <w:color w:val="000000"/>
          <w:sz w:val="30"/>
          <w:szCs w:val="30"/>
        </w:rPr>
        <w:t>(</w:t>
      </w:r>
      <w:r w:rsidRPr="007D037F">
        <w:rPr>
          <w:rFonts w:eastAsia="Calibri"/>
          <w:color w:val="000000"/>
          <w:sz w:val="30"/>
          <w:szCs w:val="30"/>
        </w:rPr>
        <w:t>в нем должно отображаться</w:t>
      </w:r>
      <w:r w:rsidR="00DC1411">
        <w:rPr>
          <w:rFonts w:eastAsia="Calibri"/>
          <w:color w:val="000000"/>
          <w:sz w:val="30"/>
          <w:szCs w:val="30"/>
        </w:rPr>
        <w:t>:</w:t>
      </w:r>
      <w:r w:rsidRPr="007D037F">
        <w:rPr>
          <w:rFonts w:eastAsia="Calibri"/>
          <w:color w:val="000000"/>
          <w:sz w:val="30"/>
          <w:szCs w:val="30"/>
        </w:rPr>
        <w:t xml:space="preserve"> качество, конкретность, полнота раскрытия сущности представленного проекта, исследовательской работы или компьютерной игры);</w:t>
      </w:r>
    </w:p>
    <w:p w14:paraId="43740DBE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- содержание работ, творческих проектов не должно противоречить законодательству Республики Беларусь;</w:t>
      </w:r>
    </w:p>
    <w:p w14:paraId="56400DBC" w14:textId="77777777" w:rsidR="00627E9A" w:rsidRPr="007D037F" w:rsidRDefault="00627E9A" w:rsidP="00627E9A">
      <w:pPr>
        <w:ind w:firstLine="708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>- на конкурс не принимаются работы рекламного характера, оскорбляющие достоинства и чувства других людей, не укладывающиеся в тематику конкурса;</w:t>
      </w:r>
    </w:p>
    <w:p w14:paraId="725BCBB9" w14:textId="77777777" w:rsidR="00627E9A" w:rsidRPr="007D037F" w:rsidRDefault="00627E9A" w:rsidP="00627E9A">
      <w:pPr>
        <w:ind w:firstLine="708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color w:val="000000"/>
          <w:sz w:val="30"/>
          <w:szCs w:val="30"/>
        </w:rPr>
        <w:t xml:space="preserve">- </w:t>
      </w:r>
      <w:r w:rsidRPr="007D037F">
        <w:rPr>
          <w:rFonts w:eastAsia="Calibri"/>
          <w:color w:val="000000"/>
          <w:sz w:val="30"/>
          <w:szCs w:val="30"/>
          <w:u w:val="single"/>
        </w:rPr>
        <w:t>в</w:t>
      </w:r>
      <w:r w:rsidRPr="007D037F">
        <w:rPr>
          <w:rFonts w:eastAsia="Calibri"/>
          <w:sz w:val="30"/>
          <w:szCs w:val="30"/>
          <w:u w:val="single"/>
        </w:rPr>
        <w:t xml:space="preserve">ремя выступления участника - до </w:t>
      </w:r>
      <w:r w:rsidRPr="00A80AF6">
        <w:rPr>
          <w:rFonts w:eastAsia="Calibri"/>
          <w:b/>
          <w:sz w:val="30"/>
          <w:szCs w:val="30"/>
          <w:u w:val="single"/>
        </w:rPr>
        <w:t>5 минут</w:t>
      </w:r>
      <w:r w:rsidRPr="007D037F">
        <w:rPr>
          <w:rFonts w:eastAsia="Calibri"/>
          <w:sz w:val="30"/>
          <w:szCs w:val="30"/>
        </w:rPr>
        <w:t>.</w:t>
      </w:r>
    </w:p>
    <w:p w14:paraId="46A35DA9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2160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30"/>
          <w:szCs w:val="30"/>
        </w:rPr>
      </w:pPr>
    </w:p>
    <w:p w14:paraId="044CF424" w14:textId="77777777" w:rsidR="00627E9A" w:rsidRPr="007D037F" w:rsidRDefault="00627E9A" w:rsidP="00627E9A">
      <w:pPr>
        <w:ind w:firstLine="709"/>
        <w:jc w:val="both"/>
        <w:rPr>
          <w:rFonts w:eastAsia="Calibri"/>
          <w:color w:val="000000"/>
          <w:sz w:val="30"/>
          <w:szCs w:val="30"/>
        </w:rPr>
      </w:pPr>
      <w:r w:rsidRPr="007D037F">
        <w:rPr>
          <w:rFonts w:eastAsia="Calibri"/>
          <w:sz w:val="30"/>
          <w:szCs w:val="30"/>
        </w:rPr>
        <w:t>Номинация №2:</w:t>
      </w:r>
      <w:r w:rsidRPr="007D037F">
        <w:rPr>
          <w:rFonts w:eastAsia="Calibri"/>
          <w:b/>
          <w:sz w:val="30"/>
          <w:szCs w:val="30"/>
        </w:rPr>
        <w:t xml:space="preserve"> Исследов</w:t>
      </w:r>
      <w:r>
        <w:rPr>
          <w:rFonts w:eastAsia="Calibri"/>
          <w:b/>
          <w:sz w:val="30"/>
          <w:szCs w:val="30"/>
        </w:rPr>
        <w:t>ательская работа (для учащихся)</w:t>
      </w:r>
      <w:r w:rsidRPr="007D037F">
        <w:rPr>
          <w:rFonts w:eastAsia="Calibri"/>
          <w:sz w:val="30"/>
          <w:szCs w:val="30"/>
        </w:rPr>
        <w:t>.</w:t>
      </w:r>
    </w:p>
    <w:p w14:paraId="5B1C990B" w14:textId="3BD45D2E" w:rsidR="00627E9A" w:rsidRPr="007D037F" w:rsidRDefault="00627E9A" w:rsidP="005F110C">
      <w:p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9D1DD7">
        <w:rPr>
          <w:rFonts w:eastAsia="Calibri"/>
          <w:sz w:val="30"/>
          <w:szCs w:val="30"/>
        </w:rPr>
        <w:t xml:space="preserve">Объем текста исследовательской работы не должен превышать </w:t>
      </w:r>
      <w:r>
        <w:rPr>
          <w:rFonts w:eastAsia="Calibri"/>
          <w:sz w:val="30"/>
          <w:szCs w:val="30"/>
        </w:rPr>
        <w:t>15</w:t>
      </w:r>
      <w:r w:rsidRPr="009D1DD7">
        <w:rPr>
          <w:rFonts w:eastAsia="Calibri"/>
          <w:sz w:val="30"/>
          <w:szCs w:val="30"/>
        </w:rPr>
        <w:t xml:space="preserve"> страниц машинописного текста (</w:t>
      </w:r>
      <w:r>
        <w:rPr>
          <w:rFonts w:eastAsia="Calibri"/>
          <w:sz w:val="30"/>
          <w:szCs w:val="30"/>
        </w:rPr>
        <w:t xml:space="preserve">поля </w:t>
      </w:r>
      <w:r w:rsidRPr="009D1DD7">
        <w:rPr>
          <w:rFonts w:eastAsia="Calibri"/>
          <w:sz w:val="30"/>
          <w:szCs w:val="30"/>
        </w:rPr>
        <w:t xml:space="preserve">страниц:  верхнее  и  нижнее  – 20 мм, левое – 30 мм, правое – 10 мм. Шрифт – </w:t>
      </w:r>
      <w:proofErr w:type="spellStart"/>
      <w:r w:rsidRPr="009D1DD7">
        <w:rPr>
          <w:rFonts w:eastAsia="Calibri"/>
          <w:sz w:val="30"/>
          <w:szCs w:val="30"/>
        </w:rPr>
        <w:t>Times</w:t>
      </w:r>
      <w:proofErr w:type="spellEnd"/>
      <w:r w:rsidRPr="009D1DD7">
        <w:rPr>
          <w:rFonts w:eastAsia="Calibri"/>
          <w:sz w:val="30"/>
          <w:szCs w:val="30"/>
        </w:rPr>
        <w:t xml:space="preserve"> </w:t>
      </w:r>
      <w:proofErr w:type="spellStart"/>
      <w:r w:rsidRPr="009D1DD7">
        <w:rPr>
          <w:rFonts w:eastAsia="Calibri"/>
          <w:sz w:val="30"/>
          <w:szCs w:val="30"/>
        </w:rPr>
        <w:t>New</w:t>
      </w:r>
      <w:proofErr w:type="spellEnd"/>
      <w:r w:rsidRPr="009D1DD7">
        <w:rPr>
          <w:rFonts w:eastAsia="Calibri"/>
          <w:sz w:val="30"/>
          <w:szCs w:val="30"/>
        </w:rPr>
        <w:t xml:space="preserve"> </w:t>
      </w:r>
      <w:proofErr w:type="spellStart"/>
      <w:r w:rsidRPr="009D1DD7">
        <w:rPr>
          <w:rFonts w:eastAsia="Calibri"/>
          <w:sz w:val="30"/>
          <w:szCs w:val="30"/>
        </w:rPr>
        <w:t>Roman</w:t>
      </w:r>
      <w:proofErr w:type="spellEnd"/>
      <w:r w:rsidRPr="009D1DD7">
        <w:rPr>
          <w:rFonts w:eastAsia="Calibri"/>
          <w:sz w:val="30"/>
          <w:szCs w:val="30"/>
        </w:rPr>
        <w:t>, размер</w:t>
      </w:r>
      <w:r>
        <w:rPr>
          <w:rFonts w:eastAsia="Calibri"/>
          <w:sz w:val="30"/>
          <w:szCs w:val="30"/>
        </w:rPr>
        <w:t xml:space="preserve"> </w:t>
      </w:r>
      <w:r w:rsidRPr="009D1DD7">
        <w:rPr>
          <w:rFonts w:eastAsia="Calibri"/>
          <w:sz w:val="30"/>
          <w:szCs w:val="30"/>
        </w:rPr>
        <w:t>кегля – 14, междустрочный интервал – одинарный, выравнивание текста –</w:t>
      </w:r>
      <w:r>
        <w:rPr>
          <w:rFonts w:eastAsia="Calibri"/>
          <w:sz w:val="30"/>
          <w:szCs w:val="30"/>
        </w:rPr>
        <w:t xml:space="preserve"> </w:t>
      </w:r>
      <w:r w:rsidRPr="009D1DD7">
        <w:rPr>
          <w:rFonts w:eastAsia="Calibri"/>
          <w:sz w:val="30"/>
          <w:szCs w:val="30"/>
        </w:rPr>
        <w:t>по ширине). При наборе необходимо установить автоматический перенос</w:t>
      </w:r>
      <w:r>
        <w:rPr>
          <w:rFonts w:eastAsia="Calibri"/>
          <w:sz w:val="30"/>
          <w:szCs w:val="30"/>
        </w:rPr>
        <w:t xml:space="preserve"> </w:t>
      </w:r>
      <w:r w:rsidRPr="009D1DD7">
        <w:rPr>
          <w:rFonts w:eastAsia="Calibri"/>
          <w:sz w:val="30"/>
          <w:szCs w:val="30"/>
        </w:rPr>
        <w:t>слов.  Страницы нумеруются внизу по центру (</w:t>
      </w:r>
      <w:r w:rsidRPr="007D037F">
        <w:rPr>
          <w:rFonts w:eastAsia="Calibri"/>
          <w:sz w:val="30"/>
          <w:szCs w:val="30"/>
        </w:rPr>
        <w:t xml:space="preserve">сюда не входит титульный лист, оглавление, список источников и литературы, приложения). </w:t>
      </w:r>
      <w:r w:rsidRPr="007D037F">
        <w:rPr>
          <w:rFonts w:eastAsia="Calibri"/>
          <w:color w:val="000000"/>
          <w:sz w:val="30"/>
          <w:szCs w:val="30"/>
        </w:rPr>
        <w:t xml:space="preserve">Исследовательская работа должна включать </w:t>
      </w:r>
      <w:r w:rsidRPr="007D037F">
        <w:rPr>
          <w:rFonts w:eastAsia="Calibri"/>
          <w:sz w:val="30"/>
          <w:szCs w:val="30"/>
        </w:rPr>
        <w:t xml:space="preserve">введение, текст исследования, разделенный на главы, заключение, список использованной литературы и источников, приложения. </w:t>
      </w:r>
      <w:r w:rsidR="005F110C">
        <w:rPr>
          <w:rFonts w:eastAsia="Calibri"/>
          <w:sz w:val="30"/>
          <w:szCs w:val="30"/>
        </w:rPr>
        <w:t xml:space="preserve">Количество авторов исследовательской работы ограничено тремя авторами. </w:t>
      </w:r>
      <w:r w:rsidRPr="007D037F">
        <w:rPr>
          <w:rFonts w:eastAsia="Calibri"/>
          <w:sz w:val="30"/>
          <w:szCs w:val="30"/>
        </w:rPr>
        <w:t xml:space="preserve">Презентации предоставляются </w:t>
      </w:r>
      <w:r>
        <w:rPr>
          <w:rFonts w:eastAsia="Calibri"/>
          <w:sz w:val="30"/>
          <w:szCs w:val="30"/>
        </w:rPr>
        <w:t>заранее на электронный адрес, указанный выше</w:t>
      </w:r>
      <w:r w:rsidRPr="007D037F">
        <w:rPr>
          <w:rFonts w:eastAsia="Calibri"/>
          <w:sz w:val="30"/>
          <w:szCs w:val="30"/>
        </w:rPr>
        <w:t>.</w:t>
      </w:r>
    </w:p>
    <w:p w14:paraId="73282517" w14:textId="77777777" w:rsidR="00627E9A" w:rsidRPr="007D037F" w:rsidRDefault="00627E9A" w:rsidP="00627E9A">
      <w:pPr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037F">
        <w:rPr>
          <w:rFonts w:eastAsia="Calibri"/>
          <w:sz w:val="30"/>
          <w:szCs w:val="30"/>
        </w:rPr>
        <w:lastRenderedPageBreak/>
        <w:t xml:space="preserve">На титульном листе указывается Ф.И.О. (полностью) </w:t>
      </w:r>
      <w:r w:rsidRPr="007D037F">
        <w:rPr>
          <w:rFonts w:eastAsia="Calibri"/>
          <w:b/>
          <w:sz w:val="30"/>
          <w:szCs w:val="30"/>
        </w:rPr>
        <w:t>автора и исполнителя</w:t>
      </w:r>
      <w:r w:rsidRPr="007D037F">
        <w:rPr>
          <w:rFonts w:eastAsia="Calibri"/>
          <w:sz w:val="30"/>
          <w:szCs w:val="30"/>
        </w:rPr>
        <w:t xml:space="preserve"> работы.</w:t>
      </w:r>
    </w:p>
    <w:p w14:paraId="6623EB59" w14:textId="77777777" w:rsidR="00627E9A" w:rsidRDefault="00627E9A" w:rsidP="00627E9A">
      <w:pPr>
        <w:ind w:firstLine="708"/>
        <w:jc w:val="both"/>
        <w:rPr>
          <w:rFonts w:eastAsia="Calibri"/>
          <w:color w:val="000000"/>
          <w:sz w:val="30"/>
          <w:szCs w:val="30"/>
        </w:rPr>
      </w:pPr>
    </w:p>
    <w:p w14:paraId="0B08A940" w14:textId="77777777" w:rsidR="00627E9A" w:rsidRPr="007D037F" w:rsidRDefault="00627E9A" w:rsidP="00627E9A">
      <w:pPr>
        <w:ind w:firstLine="708"/>
        <w:jc w:val="both"/>
        <w:rPr>
          <w:rFonts w:eastAsia="Calibri"/>
          <w:sz w:val="28"/>
          <w:szCs w:val="28"/>
        </w:rPr>
      </w:pPr>
      <w:r w:rsidRPr="007D037F">
        <w:rPr>
          <w:rFonts w:eastAsia="Calibri"/>
          <w:color w:val="000000"/>
          <w:sz w:val="30"/>
          <w:szCs w:val="30"/>
        </w:rPr>
        <w:t xml:space="preserve">Номинация №3: </w:t>
      </w:r>
      <w:r w:rsidRPr="00680A7C">
        <w:rPr>
          <w:rFonts w:eastAsia="Calibri"/>
          <w:b/>
          <w:color w:val="000000"/>
          <w:sz w:val="30"/>
          <w:szCs w:val="30"/>
        </w:rPr>
        <w:t>Видеоролик.</w:t>
      </w:r>
    </w:p>
    <w:p w14:paraId="6651AFA6" w14:textId="77777777" w:rsidR="00627E9A" w:rsidRPr="009F4D2A" w:rsidRDefault="00627E9A" w:rsidP="00627E9A">
      <w:pPr>
        <w:jc w:val="both"/>
        <w:rPr>
          <w:sz w:val="30"/>
          <w:szCs w:val="30"/>
        </w:rPr>
      </w:pPr>
      <w:r w:rsidRPr="009F4D2A">
        <w:rPr>
          <w:rFonts w:eastAsia="Calibri"/>
          <w:sz w:val="30"/>
          <w:szCs w:val="30"/>
        </w:rPr>
        <w:t xml:space="preserve">  </w:t>
      </w:r>
      <w:r w:rsidRPr="009F4D2A">
        <w:rPr>
          <w:rFonts w:eastAsia="Calibri"/>
          <w:sz w:val="30"/>
          <w:szCs w:val="30"/>
        </w:rPr>
        <w:tab/>
        <w:t xml:space="preserve">Представляемые на конкурс творческие видео-работы должны соответствовать тематике, нравственной, этической и эстетической культуре. </w:t>
      </w:r>
      <w:r w:rsidRPr="009F4D2A">
        <w:rPr>
          <w:color w:val="000000"/>
          <w:sz w:val="30"/>
          <w:szCs w:val="30"/>
        </w:rPr>
        <w:t>Оригинальность, креативность идеи</w:t>
      </w:r>
      <w:r>
        <w:rPr>
          <w:color w:val="000000"/>
          <w:sz w:val="30"/>
          <w:szCs w:val="30"/>
        </w:rPr>
        <w:t>,</w:t>
      </w:r>
      <w:r w:rsidRPr="009F4D2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 w:rsidRPr="009F4D2A">
        <w:rPr>
          <w:color w:val="000000"/>
          <w:sz w:val="30"/>
          <w:szCs w:val="30"/>
        </w:rPr>
        <w:t>одборка музыки, изображений, сценария, позволяющие в полной мере раскрыть тему автора</w:t>
      </w:r>
      <w:r>
        <w:rPr>
          <w:sz w:val="30"/>
          <w:szCs w:val="30"/>
        </w:rPr>
        <w:t>.</w:t>
      </w:r>
    </w:p>
    <w:p w14:paraId="66CC645F" w14:textId="29429DB5" w:rsidR="00627E9A" w:rsidRPr="009F4D2A" w:rsidRDefault="00627E9A" w:rsidP="00627E9A">
      <w:pPr>
        <w:ind w:firstLine="708"/>
        <w:jc w:val="both"/>
        <w:rPr>
          <w:rFonts w:eastAsia="Calibri"/>
          <w:sz w:val="30"/>
          <w:szCs w:val="30"/>
        </w:rPr>
      </w:pPr>
      <w:r w:rsidRPr="009F4D2A">
        <w:rPr>
          <w:sz w:val="30"/>
          <w:szCs w:val="30"/>
        </w:rPr>
        <w:t xml:space="preserve">На Конкурс представляются видеоролики, снятые любыми доступными средствами (камерой смартфона, цифровым фотоаппаратом, планшетным компьютером, любительской или профессиональной видеокамерой) </w:t>
      </w:r>
      <w:r w:rsidR="00B70783">
        <w:rPr>
          <w:sz w:val="30"/>
          <w:szCs w:val="30"/>
        </w:rPr>
        <w:t xml:space="preserve">в вертикальном формате </w:t>
      </w:r>
      <w:r w:rsidRPr="009F4D2A">
        <w:rPr>
          <w:sz w:val="30"/>
          <w:szCs w:val="30"/>
        </w:rPr>
        <w:t>и соответствующие тематике и номинациям Конкурса.</w:t>
      </w:r>
    </w:p>
    <w:p w14:paraId="4A336E06" w14:textId="77777777" w:rsidR="00627E9A" w:rsidRPr="00A80AF6" w:rsidRDefault="00627E9A" w:rsidP="00627E9A">
      <w:pPr>
        <w:ind w:firstLine="708"/>
        <w:jc w:val="both"/>
        <w:rPr>
          <w:sz w:val="30"/>
          <w:szCs w:val="30"/>
          <w:u w:val="single"/>
        </w:rPr>
      </w:pPr>
      <w:r w:rsidRPr="00A80AF6">
        <w:rPr>
          <w:sz w:val="30"/>
          <w:szCs w:val="30"/>
          <w:u w:val="single"/>
        </w:rPr>
        <w:t xml:space="preserve">Технические требования: </w:t>
      </w:r>
    </w:p>
    <w:p w14:paraId="3210AA08" w14:textId="53BBE3FF" w:rsidR="00627E9A" w:rsidRPr="00A80AF6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Формат видеоролика – </w:t>
      </w:r>
      <w:r w:rsidRPr="009F4D2A">
        <w:rPr>
          <w:sz w:val="30"/>
          <w:szCs w:val="30"/>
        </w:rPr>
        <w:t>рекомендуемое разрешение – 1920x1080рх</w:t>
      </w:r>
      <w:r w:rsidRPr="00A80AF6">
        <w:rPr>
          <w:sz w:val="30"/>
          <w:szCs w:val="30"/>
        </w:rPr>
        <w:t xml:space="preserve"> MPEG4, AVI, WMV, продолжительностью не более </w:t>
      </w:r>
      <w:r>
        <w:rPr>
          <w:sz w:val="30"/>
          <w:szCs w:val="30"/>
        </w:rPr>
        <w:t>1 минуты</w:t>
      </w:r>
      <w:r w:rsidR="00EC6BE8">
        <w:rPr>
          <w:sz w:val="30"/>
          <w:szCs w:val="30"/>
        </w:rPr>
        <w:t xml:space="preserve"> </w:t>
      </w:r>
      <w:r w:rsidR="00EC6BE8" w:rsidRPr="00EC6BE8">
        <w:rPr>
          <w:sz w:val="30"/>
          <w:szCs w:val="30"/>
        </w:rPr>
        <w:t>в вертикальном формате</w:t>
      </w:r>
      <w:r>
        <w:rPr>
          <w:rFonts w:eastAsia="Calibri"/>
          <w:sz w:val="30"/>
          <w:szCs w:val="30"/>
        </w:rPr>
        <w:t>.</w:t>
      </w:r>
    </w:p>
    <w:p w14:paraId="4457C42E" w14:textId="77777777" w:rsidR="00627E9A" w:rsidRPr="00A80AF6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Участие в видеоролике непосредственно участника Конкурса обязательно. </w:t>
      </w:r>
    </w:p>
    <w:p w14:paraId="760DF94A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Использование при монтаже и съёмке видеоролика специальных программ и инструментов – </w:t>
      </w:r>
      <w:r>
        <w:rPr>
          <w:sz w:val="30"/>
          <w:szCs w:val="30"/>
        </w:rPr>
        <w:t>на</w:t>
      </w:r>
      <w:r w:rsidRPr="00A80AF6">
        <w:rPr>
          <w:sz w:val="30"/>
          <w:szCs w:val="30"/>
        </w:rPr>
        <w:t xml:space="preserve"> усмотрение участника. </w:t>
      </w:r>
      <w:r>
        <w:rPr>
          <w:sz w:val="30"/>
          <w:szCs w:val="30"/>
        </w:rPr>
        <w:t xml:space="preserve"> </w:t>
      </w:r>
      <w:r w:rsidRPr="009F4D2A">
        <w:rPr>
          <w:sz w:val="30"/>
          <w:szCs w:val="30"/>
        </w:rPr>
        <w:t xml:space="preserve">Допускается использование спецэффектов, а также художественных, музыкальных, сценических, постановочных, видео- и аудиоматериалов со строгим соблюдением авторских прав третьих лиц. </w:t>
      </w:r>
    </w:p>
    <w:p w14:paraId="11219142" w14:textId="5CE45354" w:rsidR="00627E9A" w:rsidRPr="00A80AF6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Участники сами определяют жанр видеоролика (интервью, </w:t>
      </w:r>
      <w:r>
        <w:rPr>
          <w:sz w:val="30"/>
          <w:szCs w:val="30"/>
        </w:rPr>
        <w:t>репортаж, видеоклип и т. д</w:t>
      </w:r>
      <w:r w:rsidRPr="00A80AF6">
        <w:rPr>
          <w:sz w:val="30"/>
          <w:szCs w:val="30"/>
        </w:rPr>
        <w:t>.</w:t>
      </w:r>
      <w:r w:rsidR="00746CF4">
        <w:rPr>
          <w:sz w:val="30"/>
          <w:szCs w:val="30"/>
        </w:rPr>
        <w:t>)</w:t>
      </w:r>
      <w:r w:rsidRPr="00A80AF6">
        <w:rPr>
          <w:sz w:val="30"/>
          <w:szCs w:val="30"/>
        </w:rPr>
        <w:t xml:space="preserve"> </w:t>
      </w:r>
    </w:p>
    <w:p w14:paraId="38FC529B" w14:textId="791A0955" w:rsidR="00627E9A" w:rsidRPr="00A80AF6" w:rsidRDefault="00627E9A" w:rsidP="002A6E82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В ролике могут использоваться фотографии. </w:t>
      </w:r>
    </w:p>
    <w:p w14:paraId="42F9C605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 w:rsidRPr="00A80AF6">
        <w:rPr>
          <w:sz w:val="30"/>
          <w:szCs w:val="30"/>
        </w:rPr>
        <w:t xml:space="preserve">Содержание видеороликов не должно противоречить законодательству </w:t>
      </w:r>
      <w:r>
        <w:rPr>
          <w:sz w:val="30"/>
          <w:szCs w:val="30"/>
        </w:rPr>
        <w:t>Республики Беларусь</w:t>
      </w:r>
      <w:r w:rsidRPr="00A80AF6">
        <w:rPr>
          <w:sz w:val="30"/>
          <w:szCs w:val="30"/>
        </w:rPr>
        <w:t xml:space="preserve"> и нормам морали.</w:t>
      </w:r>
    </w:p>
    <w:p w14:paraId="032E9320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Видеоролик должен иметь: </w:t>
      </w:r>
      <w:r w:rsidRPr="009F4D2A">
        <w:rPr>
          <w:sz w:val="30"/>
          <w:szCs w:val="30"/>
        </w:rPr>
        <w:t xml:space="preserve">заглавный слайд с названием; финальные титры с указанием автора (авторов); при необходимости музыкальное сопровождение с обязательным указанием автора музыки и текста (предполагается наличие разрешения на использование этих материалов); </w:t>
      </w:r>
    </w:p>
    <w:p w14:paraId="2CCED5EB" w14:textId="77777777" w:rsidR="00627E9A" w:rsidRDefault="00627E9A" w:rsidP="00627E9A">
      <w:pPr>
        <w:ind w:firstLine="708"/>
        <w:jc w:val="both"/>
        <w:rPr>
          <w:sz w:val="30"/>
          <w:szCs w:val="30"/>
        </w:rPr>
      </w:pPr>
      <w:r w:rsidRPr="009F4D2A">
        <w:rPr>
          <w:sz w:val="30"/>
          <w:szCs w:val="30"/>
        </w:rPr>
        <w:t>На конкурс не принимаются ролики рекламного характера, оскорбляющие достоинство и чувства других людей, не раскрывающие тему Конкурса.</w:t>
      </w:r>
    </w:p>
    <w:p w14:paraId="15F1610F" w14:textId="77777777" w:rsidR="00627E9A" w:rsidRPr="009F4D2A" w:rsidRDefault="00627E9A" w:rsidP="00627E9A">
      <w:pPr>
        <w:ind w:firstLine="708"/>
        <w:jc w:val="both"/>
        <w:rPr>
          <w:sz w:val="30"/>
          <w:szCs w:val="30"/>
        </w:rPr>
      </w:pPr>
      <w:r w:rsidRPr="009F4D2A">
        <w:rPr>
          <w:sz w:val="30"/>
          <w:szCs w:val="30"/>
        </w:rPr>
        <w:t>Присланные на Конкурс видеоролики не рецензируются и не возвращаются.</w:t>
      </w:r>
    </w:p>
    <w:p w14:paraId="682527E8" w14:textId="77777777" w:rsidR="00627E9A" w:rsidRPr="009F4D2A" w:rsidRDefault="00627E9A" w:rsidP="00627E9A">
      <w:pPr>
        <w:pStyle w:val="a4"/>
        <w:shd w:val="clear" w:color="auto" w:fill="FFFFFF"/>
        <w:spacing w:before="0" w:beforeAutospacing="0" w:after="510" w:afterAutospacing="0"/>
        <w:ind w:firstLine="708"/>
        <w:jc w:val="both"/>
        <w:rPr>
          <w:sz w:val="30"/>
          <w:szCs w:val="30"/>
        </w:rPr>
      </w:pPr>
      <w:r w:rsidRPr="009F4D2A">
        <w:rPr>
          <w:sz w:val="30"/>
          <w:szCs w:val="30"/>
        </w:rPr>
        <w:t>Каждый участник передает организаторам Конкурса права на использование материалов, поданных в Конкурсную комиссию (проекты, сценарии, презентации, видеоролики и т.п.) для рекламных целей, связанных с Конкурсом, и или другими целями, связанными с профессиональной деятельностью организаторов Конкурса.</w:t>
      </w:r>
    </w:p>
    <w:p w14:paraId="7478D69B" w14:textId="77777777" w:rsidR="00627E9A" w:rsidRDefault="00627E9A" w:rsidP="00627E9A">
      <w:pPr>
        <w:jc w:val="both"/>
        <w:rPr>
          <w:rFonts w:eastAsia="Calibri"/>
          <w:b/>
          <w:sz w:val="28"/>
          <w:szCs w:val="28"/>
        </w:rPr>
      </w:pPr>
    </w:p>
    <w:p w14:paraId="5ACDE4A7" w14:textId="77777777" w:rsidR="00627E9A" w:rsidRPr="00394EFD" w:rsidRDefault="00627E9A" w:rsidP="00627E9A">
      <w:pPr>
        <w:jc w:val="center"/>
        <w:rPr>
          <w:rFonts w:eastAsia="Calibri"/>
          <w:b/>
          <w:bCs/>
          <w:sz w:val="30"/>
          <w:szCs w:val="30"/>
        </w:rPr>
      </w:pPr>
      <w:r w:rsidRPr="00394EFD">
        <w:rPr>
          <w:rFonts w:eastAsia="Calibri"/>
          <w:b/>
          <w:bCs/>
          <w:sz w:val="30"/>
          <w:szCs w:val="30"/>
        </w:rPr>
        <w:t>ЗАЯВКА для участия в конкурсе (на одном листе)</w:t>
      </w:r>
    </w:p>
    <w:p w14:paraId="27C9CDAF" w14:textId="77777777" w:rsidR="00627E9A" w:rsidRPr="007D037F" w:rsidRDefault="00627E9A" w:rsidP="00627E9A">
      <w:pPr>
        <w:rPr>
          <w:rFonts w:eastAsia="Calibri"/>
          <w:sz w:val="28"/>
          <w:szCs w:val="28"/>
        </w:rPr>
      </w:pPr>
    </w:p>
    <w:p w14:paraId="03E48573" w14:textId="77777777" w:rsidR="00627E9A" w:rsidRDefault="00627E9A" w:rsidP="00627E9A">
      <w:pPr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Номинация № 1 </w:t>
      </w:r>
      <w:r w:rsidRPr="004C7267">
        <w:rPr>
          <w:rFonts w:eastAsia="Calibri"/>
          <w:b/>
          <w:sz w:val="30"/>
          <w:szCs w:val="30"/>
        </w:rPr>
        <w:t xml:space="preserve">Проектная деятельность </w:t>
      </w:r>
    </w:p>
    <w:p w14:paraId="70E03C34" w14:textId="77777777" w:rsidR="00627E9A" w:rsidRPr="00AE1F46" w:rsidRDefault="00627E9A" w:rsidP="00627E9A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388"/>
      </w:tblGrid>
      <w:tr w:rsidR="00627E9A" w:rsidRPr="007D037F" w14:paraId="0C3B59EC" w14:textId="77777777" w:rsidTr="005E1BBE">
        <w:tc>
          <w:tcPr>
            <w:tcW w:w="5240" w:type="dxa"/>
            <w:shd w:val="clear" w:color="auto" w:fill="auto"/>
          </w:tcPr>
          <w:p w14:paraId="6572964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388" w:type="dxa"/>
            <w:shd w:val="clear" w:color="auto" w:fill="auto"/>
          </w:tcPr>
          <w:p w14:paraId="77FBA6CF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79DF6A08" w14:textId="77777777" w:rsidTr="005E1BBE">
        <w:tc>
          <w:tcPr>
            <w:tcW w:w="5240" w:type="dxa"/>
            <w:shd w:val="clear" w:color="auto" w:fill="auto"/>
          </w:tcPr>
          <w:p w14:paraId="5BF57CFD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388" w:type="dxa"/>
            <w:shd w:val="clear" w:color="auto" w:fill="auto"/>
          </w:tcPr>
          <w:p w14:paraId="73C8CFF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4D07FA51" w14:textId="77777777" w:rsidTr="005E1BBE">
        <w:tc>
          <w:tcPr>
            <w:tcW w:w="5240" w:type="dxa"/>
            <w:shd w:val="clear" w:color="auto" w:fill="auto"/>
          </w:tcPr>
          <w:p w14:paraId="0AF3A860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Ф.И.О. (полностью) автора(</w:t>
            </w:r>
            <w:proofErr w:type="spellStart"/>
            <w:r w:rsidRPr="007D037F">
              <w:rPr>
                <w:rFonts w:eastAsia="Calibri"/>
                <w:sz w:val="28"/>
                <w:szCs w:val="28"/>
              </w:rPr>
              <w:t>ов</w:t>
            </w:r>
            <w:proofErr w:type="spellEnd"/>
            <w:r w:rsidRPr="007D037F">
              <w:rPr>
                <w:rFonts w:eastAsia="Calibri"/>
                <w:sz w:val="28"/>
                <w:szCs w:val="28"/>
              </w:rPr>
              <w:t>) работы, должность</w:t>
            </w:r>
          </w:p>
        </w:tc>
        <w:tc>
          <w:tcPr>
            <w:tcW w:w="4388" w:type="dxa"/>
            <w:shd w:val="clear" w:color="auto" w:fill="auto"/>
          </w:tcPr>
          <w:p w14:paraId="408F1AE8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21BB9934" w14:textId="77777777" w:rsidTr="005E1BBE">
        <w:tc>
          <w:tcPr>
            <w:tcW w:w="5240" w:type="dxa"/>
            <w:shd w:val="clear" w:color="auto" w:fill="auto"/>
          </w:tcPr>
          <w:p w14:paraId="461ACC91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 xml:space="preserve">Телефон, 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D037F">
              <w:rPr>
                <w:rFonts w:eastAsia="Calibri"/>
                <w:sz w:val="28"/>
                <w:szCs w:val="28"/>
              </w:rPr>
              <w:t>-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7D037F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14:paraId="0D26BA0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34F120A1" w14:textId="77777777" w:rsidR="00627E9A" w:rsidRPr="007D037F" w:rsidRDefault="00627E9A" w:rsidP="00627E9A">
      <w:pPr>
        <w:rPr>
          <w:rFonts w:eastAsia="Calibri"/>
          <w:b/>
          <w:sz w:val="28"/>
          <w:szCs w:val="28"/>
          <w:u w:val="single"/>
        </w:rPr>
      </w:pPr>
    </w:p>
    <w:p w14:paraId="217D97EF" w14:textId="77777777" w:rsidR="00627E9A" w:rsidRPr="007D037F" w:rsidRDefault="00627E9A" w:rsidP="00627E9A">
      <w:pPr>
        <w:jc w:val="both"/>
        <w:rPr>
          <w:rFonts w:eastAsia="Calibri"/>
          <w:sz w:val="28"/>
          <w:szCs w:val="28"/>
        </w:rPr>
      </w:pPr>
      <w:r w:rsidRPr="007D037F">
        <w:rPr>
          <w:rFonts w:eastAsia="Calibri"/>
          <w:sz w:val="28"/>
          <w:szCs w:val="28"/>
        </w:rPr>
        <w:t xml:space="preserve">Номинация № 2 </w:t>
      </w:r>
      <w:r w:rsidRPr="007D037F">
        <w:rPr>
          <w:rFonts w:eastAsia="Calibri"/>
          <w:b/>
          <w:sz w:val="30"/>
          <w:szCs w:val="30"/>
        </w:rPr>
        <w:t xml:space="preserve">Исследовательская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388"/>
      </w:tblGrid>
      <w:tr w:rsidR="00627E9A" w:rsidRPr="007D037F" w14:paraId="57E4D8C0" w14:textId="77777777" w:rsidTr="005E1BBE">
        <w:tc>
          <w:tcPr>
            <w:tcW w:w="5240" w:type="dxa"/>
            <w:shd w:val="clear" w:color="auto" w:fill="auto"/>
          </w:tcPr>
          <w:p w14:paraId="6A3A5E53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388" w:type="dxa"/>
            <w:shd w:val="clear" w:color="auto" w:fill="auto"/>
          </w:tcPr>
          <w:p w14:paraId="5C418053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39875582" w14:textId="77777777" w:rsidTr="005E1BBE">
        <w:tc>
          <w:tcPr>
            <w:tcW w:w="5240" w:type="dxa"/>
            <w:shd w:val="clear" w:color="auto" w:fill="auto"/>
          </w:tcPr>
          <w:p w14:paraId="015C2D7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388" w:type="dxa"/>
            <w:shd w:val="clear" w:color="auto" w:fill="auto"/>
          </w:tcPr>
          <w:p w14:paraId="484927C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1D4C49C1" w14:textId="77777777" w:rsidTr="005E1BBE">
        <w:tc>
          <w:tcPr>
            <w:tcW w:w="5240" w:type="dxa"/>
            <w:shd w:val="clear" w:color="auto" w:fill="auto"/>
          </w:tcPr>
          <w:p w14:paraId="17E83039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Ф.И.О. (полностью)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037F">
              <w:rPr>
                <w:rFonts w:eastAsia="Calibri"/>
                <w:sz w:val="28"/>
                <w:szCs w:val="28"/>
              </w:rPr>
              <w:t>автора(</w:t>
            </w:r>
            <w:proofErr w:type="spellStart"/>
            <w:r w:rsidRPr="007D037F">
              <w:rPr>
                <w:rFonts w:eastAsia="Calibri"/>
                <w:sz w:val="28"/>
                <w:szCs w:val="28"/>
              </w:rPr>
              <w:t>ов</w:t>
            </w:r>
            <w:proofErr w:type="spellEnd"/>
            <w:r w:rsidRPr="007D037F">
              <w:rPr>
                <w:rFonts w:eastAsia="Calibri"/>
                <w:sz w:val="28"/>
                <w:szCs w:val="28"/>
              </w:rPr>
              <w:t>) работы, должность</w:t>
            </w:r>
          </w:p>
        </w:tc>
        <w:tc>
          <w:tcPr>
            <w:tcW w:w="4388" w:type="dxa"/>
            <w:shd w:val="clear" w:color="auto" w:fill="auto"/>
          </w:tcPr>
          <w:p w14:paraId="418EC5EF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08701C0B" w14:textId="77777777" w:rsidTr="005E1BBE">
        <w:tc>
          <w:tcPr>
            <w:tcW w:w="5240" w:type="dxa"/>
            <w:shd w:val="clear" w:color="auto" w:fill="auto"/>
          </w:tcPr>
          <w:p w14:paraId="12B6221F" w14:textId="77777777" w:rsidR="00627E9A" w:rsidRPr="00DB5EF6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 xml:space="preserve">Телефон, 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D037F">
              <w:rPr>
                <w:rFonts w:eastAsia="Calibri"/>
                <w:sz w:val="28"/>
                <w:szCs w:val="28"/>
              </w:rPr>
              <w:t>-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mail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14:paraId="7047AACB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FF093DB" w14:textId="77777777" w:rsidR="00627E9A" w:rsidRPr="007D037F" w:rsidRDefault="00627E9A" w:rsidP="00627E9A">
      <w:pPr>
        <w:rPr>
          <w:rFonts w:eastAsia="Calibri"/>
          <w:b/>
          <w:sz w:val="28"/>
          <w:szCs w:val="28"/>
          <w:u w:val="single"/>
        </w:rPr>
      </w:pPr>
    </w:p>
    <w:p w14:paraId="5B652BCC" w14:textId="77777777" w:rsidR="00627E9A" w:rsidRPr="00680A7C" w:rsidRDefault="00627E9A" w:rsidP="00627E9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Номинация № 3 </w:t>
      </w:r>
      <w:r w:rsidRPr="00680A7C">
        <w:rPr>
          <w:rFonts w:eastAsia="Calibri"/>
          <w:b/>
          <w:sz w:val="28"/>
          <w:szCs w:val="28"/>
        </w:rPr>
        <w:t>Видеоролик</w:t>
      </w:r>
    </w:p>
    <w:p w14:paraId="534E18E2" w14:textId="77777777" w:rsidR="00627E9A" w:rsidRPr="007D037F" w:rsidRDefault="00627E9A" w:rsidP="00627E9A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388"/>
      </w:tblGrid>
      <w:tr w:rsidR="00746CF4" w:rsidRPr="007D037F" w14:paraId="56274167" w14:textId="77777777" w:rsidTr="005E1BBE">
        <w:tc>
          <w:tcPr>
            <w:tcW w:w="5240" w:type="dxa"/>
            <w:shd w:val="clear" w:color="auto" w:fill="auto"/>
          </w:tcPr>
          <w:p w14:paraId="01AB8447" w14:textId="3A0BBC0A" w:rsidR="00746CF4" w:rsidRPr="007D037F" w:rsidRDefault="00746CF4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Полное название учреждения образования</w:t>
            </w:r>
          </w:p>
        </w:tc>
        <w:tc>
          <w:tcPr>
            <w:tcW w:w="4388" w:type="dxa"/>
            <w:shd w:val="clear" w:color="auto" w:fill="auto"/>
          </w:tcPr>
          <w:p w14:paraId="2BFE4EF1" w14:textId="77777777" w:rsidR="00746CF4" w:rsidRPr="007D037F" w:rsidRDefault="00746CF4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3EFC9023" w14:textId="77777777" w:rsidTr="005E1BBE">
        <w:tc>
          <w:tcPr>
            <w:tcW w:w="5240" w:type="dxa"/>
            <w:shd w:val="clear" w:color="auto" w:fill="auto"/>
          </w:tcPr>
          <w:p w14:paraId="761D85E4" w14:textId="3D7EF62F" w:rsidR="00627E9A" w:rsidRPr="007D037F" w:rsidRDefault="00746CF4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>Название работы</w:t>
            </w:r>
          </w:p>
        </w:tc>
        <w:tc>
          <w:tcPr>
            <w:tcW w:w="4388" w:type="dxa"/>
            <w:shd w:val="clear" w:color="auto" w:fill="auto"/>
          </w:tcPr>
          <w:p w14:paraId="65A67C5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7BF676FB" w14:textId="77777777" w:rsidTr="005E1BBE">
        <w:tc>
          <w:tcPr>
            <w:tcW w:w="5240" w:type="dxa"/>
            <w:shd w:val="clear" w:color="auto" w:fill="auto"/>
          </w:tcPr>
          <w:p w14:paraId="7A325E96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 w:rsidRPr="007D037F">
              <w:rPr>
                <w:rFonts w:eastAsia="Calibri"/>
                <w:sz w:val="28"/>
                <w:szCs w:val="28"/>
              </w:rPr>
              <w:t xml:space="preserve">Ф.И.О. </w:t>
            </w:r>
            <w:r>
              <w:rPr>
                <w:rFonts w:eastAsia="Calibri"/>
                <w:sz w:val="28"/>
                <w:szCs w:val="28"/>
              </w:rPr>
              <w:t xml:space="preserve"> (полностью) </w:t>
            </w:r>
            <w:r w:rsidRPr="007D037F">
              <w:rPr>
                <w:rFonts w:eastAsia="Calibri"/>
                <w:sz w:val="28"/>
                <w:szCs w:val="28"/>
              </w:rPr>
              <w:t>автора(</w:t>
            </w:r>
            <w:proofErr w:type="spellStart"/>
            <w:r w:rsidRPr="007D037F">
              <w:rPr>
                <w:rFonts w:eastAsia="Calibri"/>
                <w:sz w:val="28"/>
                <w:szCs w:val="28"/>
              </w:rPr>
              <w:t>ов</w:t>
            </w:r>
            <w:proofErr w:type="spellEnd"/>
            <w:r w:rsidRPr="007D037F">
              <w:rPr>
                <w:rFonts w:eastAsia="Calibri"/>
                <w:sz w:val="28"/>
                <w:szCs w:val="28"/>
              </w:rPr>
              <w:t xml:space="preserve">) работы, должность, </w:t>
            </w:r>
          </w:p>
        </w:tc>
        <w:tc>
          <w:tcPr>
            <w:tcW w:w="4388" w:type="dxa"/>
            <w:shd w:val="clear" w:color="auto" w:fill="auto"/>
          </w:tcPr>
          <w:p w14:paraId="79639274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27E9A" w:rsidRPr="007D037F" w14:paraId="75C7DFDF" w14:textId="77777777" w:rsidTr="005E1BBE">
        <w:tc>
          <w:tcPr>
            <w:tcW w:w="5240" w:type="dxa"/>
            <w:shd w:val="clear" w:color="auto" w:fill="auto"/>
          </w:tcPr>
          <w:p w14:paraId="393F6B5A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</w:t>
            </w:r>
            <w:r w:rsidRPr="007D037F">
              <w:rPr>
                <w:rFonts w:eastAsia="Calibri"/>
                <w:sz w:val="28"/>
                <w:szCs w:val="28"/>
              </w:rPr>
              <w:t xml:space="preserve">елефон, 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7D037F">
              <w:rPr>
                <w:rFonts w:eastAsia="Calibri"/>
                <w:sz w:val="28"/>
                <w:szCs w:val="28"/>
              </w:rPr>
              <w:t>-</w:t>
            </w:r>
            <w:r w:rsidRPr="007D037F">
              <w:rPr>
                <w:rFonts w:eastAsia="Calibri"/>
                <w:sz w:val="28"/>
                <w:szCs w:val="28"/>
                <w:lang w:val="en-US"/>
              </w:rPr>
              <w:t>mail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88" w:type="dxa"/>
            <w:shd w:val="clear" w:color="auto" w:fill="auto"/>
          </w:tcPr>
          <w:p w14:paraId="51063263" w14:textId="77777777" w:rsidR="00627E9A" w:rsidRPr="007D037F" w:rsidRDefault="00627E9A" w:rsidP="005E1BB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14E7F9E8" w14:textId="2CD430D1" w:rsidR="00627E9A" w:rsidRPr="00A51A57" w:rsidRDefault="00627E9A" w:rsidP="00A51A57">
      <w:pPr>
        <w:spacing w:after="160" w:line="259" w:lineRule="auto"/>
        <w:rPr>
          <w:rFonts w:eastAsia="Calibri"/>
          <w:sz w:val="30"/>
          <w:szCs w:val="30"/>
        </w:rPr>
      </w:pPr>
    </w:p>
    <w:p w14:paraId="5765F6B6" w14:textId="77777777" w:rsidR="00F12C76" w:rsidRDefault="00F12C76" w:rsidP="006C0B77">
      <w:pPr>
        <w:ind w:firstLine="709"/>
        <w:jc w:val="both"/>
      </w:pPr>
    </w:p>
    <w:sectPr w:rsidR="00F12C76" w:rsidSect="005E1B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3C2"/>
    <w:multiLevelType w:val="hybridMultilevel"/>
    <w:tmpl w:val="0F1C2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86321B"/>
    <w:multiLevelType w:val="hybridMultilevel"/>
    <w:tmpl w:val="EA882200"/>
    <w:lvl w:ilvl="0" w:tplc="682E0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786242"/>
    <w:multiLevelType w:val="hybridMultilevel"/>
    <w:tmpl w:val="3140CBA6"/>
    <w:lvl w:ilvl="0" w:tplc="1902C2E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62F934A9"/>
    <w:multiLevelType w:val="multilevel"/>
    <w:tmpl w:val="F1C4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279BE"/>
    <w:multiLevelType w:val="hybridMultilevel"/>
    <w:tmpl w:val="8DA21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6E"/>
    <w:rsid w:val="00017CA2"/>
    <w:rsid w:val="000429D4"/>
    <w:rsid w:val="000D78DD"/>
    <w:rsid w:val="00102312"/>
    <w:rsid w:val="00104CC4"/>
    <w:rsid w:val="00104CFE"/>
    <w:rsid w:val="001138E7"/>
    <w:rsid w:val="00190FA9"/>
    <w:rsid w:val="002170E8"/>
    <w:rsid w:val="0026236A"/>
    <w:rsid w:val="002824CF"/>
    <w:rsid w:val="002A6E82"/>
    <w:rsid w:val="00327939"/>
    <w:rsid w:val="00331D8E"/>
    <w:rsid w:val="0035105B"/>
    <w:rsid w:val="00394EFD"/>
    <w:rsid w:val="003D4065"/>
    <w:rsid w:val="0042225B"/>
    <w:rsid w:val="00435515"/>
    <w:rsid w:val="00450ED6"/>
    <w:rsid w:val="004F1485"/>
    <w:rsid w:val="00515296"/>
    <w:rsid w:val="00533C24"/>
    <w:rsid w:val="00564510"/>
    <w:rsid w:val="005E1BBE"/>
    <w:rsid w:val="005F110C"/>
    <w:rsid w:val="00625A63"/>
    <w:rsid w:val="00627E9A"/>
    <w:rsid w:val="00651AB9"/>
    <w:rsid w:val="00667AB2"/>
    <w:rsid w:val="006930E8"/>
    <w:rsid w:val="006C0B77"/>
    <w:rsid w:val="006C5284"/>
    <w:rsid w:val="00722205"/>
    <w:rsid w:val="00744875"/>
    <w:rsid w:val="00746CF4"/>
    <w:rsid w:val="0075639D"/>
    <w:rsid w:val="007600C3"/>
    <w:rsid w:val="00783296"/>
    <w:rsid w:val="007B372F"/>
    <w:rsid w:val="007B5BE7"/>
    <w:rsid w:val="007C75FE"/>
    <w:rsid w:val="007D62C7"/>
    <w:rsid w:val="008242FF"/>
    <w:rsid w:val="00870751"/>
    <w:rsid w:val="008972BF"/>
    <w:rsid w:val="00897FF3"/>
    <w:rsid w:val="008A6118"/>
    <w:rsid w:val="008B2124"/>
    <w:rsid w:val="008C145A"/>
    <w:rsid w:val="008D2DE4"/>
    <w:rsid w:val="008D6141"/>
    <w:rsid w:val="008F6881"/>
    <w:rsid w:val="008F69C3"/>
    <w:rsid w:val="00922C48"/>
    <w:rsid w:val="009518E9"/>
    <w:rsid w:val="00975F72"/>
    <w:rsid w:val="009A19CD"/>
    <w:rsid w:val="009C181F"/>
    <w:rsid w:val="00A26A57"/>
    <w:rsid w:val="00A51A57"/>
    <w:rsid w:val="00A525D9"/>
    <w:rsid w:val="00A56859"/>
    <w:rsid w:val="00A62466"/>
    <w:rsid w:val="00A66F9B"/>
    <w:rsid w:val="00A862EA"/>
    <w:rsid w:val="00AF7FF1"/>
    <w:rsid w:val="00B13E0F"/>
    <w:rsid w:val="00B2315D"/>
    <w:rsid w:val="00B3297E"/>
    <w:rsid w:val="00B37C93"/>
    <w:rsid w:val="00B53065"/>
    <w:rsid w:val="00B55D6E"/>
    <w:rsid w:val="00B70783"/>
    <w:rsid w:val="00B915B7"/>
    <w:rsid w:val="00C4063B"/>
    <w:rsid w:val="00C47965"/>
    <w:rsid w:val="00C9454C"/>
    <w:rsid w:val="00C967E2"/>
    <w:rsid w:val="00CA375F"/>
    <w:rsid w:val="00CD292A"/>
    <w:rsid w:val="00CD6214"/>
    <w:rsid w:val="00D00700"/>
    <w:rsid w:val="00D21576"/>
    <w:rsid w:val="00D341CC"/>
    <w:rsid w:val="00D35DE5"/>
    <w:rsid w:val="00D54029"/>
    <w:rsid w:val="00D80FEE"/>
    <w:rsid w:val="00D96BA4"/>
    <w:rsid w:val="00DA02C5"/>
    <w:rsid w:val="00DA6F1E"/>
    <w:rsid w:val="00DA7722"/>
    <w:rsid w:val="00DC1411"/>
    <w:rsid w:val="00DC438A"/>
    <w:rsid w:val="00E04A3F"/>
    <w:rsid w:val="00EA59DF"/>
    <w:rsid w:val="00EC6BE8"/>
    <w:rsid w:val="00ED1600"/>
    <w:rsid w:val="00EE4070"/>
    <w:rsid w:val="00F01123"/>
    <w:rsid w:val="00F052EE"/>
    <w:rsid w:val="00F12C76"/>
    <w:rsid w:val="00F703A7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74D1"/>
  <w15:docId w15:val="{72F8FCF7-4E0C-4B17-88A1-2C42F71C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27E9A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627E9A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793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341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41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2025-02-24T14:13:00Z</cp:lastPrinted>
  <dcterms:created xsi:type="dcterms:W3CDTF">2025-02-12T13:26:00Z</dcterms:created>
  <dcterms:modified xsi:type="dcterms:W3CDTF">2025-02-25T09:49:00Z</dcterms:modified>
</cp:coreProperties>
</file>