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27" w:rsidRPr="00A62414" w:rsidRDefault="00860527" w:rsidP="00A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50021"/>
          <w:sz w:val="32"/>
          <w:szCs w:val="32"/>
        </w:rPr>
      </w:pPr>
      <w:r w:rsidRPr="00A62414">
        <w:rPr>
          <w:rFonts w:ascii="Times New Roman" w:eastAsia="Times New Roman" w:hAnsi="Times New Roman" w:cs="Times New Roman"/>
          <w:b/>
          <w:color w:val="A50021"/>
          <w:sz w:val="56"/>
          <w:szCs w:val="56"/>
        </w:rPr>
        <w:t>Услуг</w:t>
      </w:r>
      <w:r w:rsidR="006A2946">
        <w:rPr>
          <w:rFonts w:ascii="Times New Roman" w:eastAsia="Times New Roman" w:hAnsi="Times New Roman" w:cs="Times New Roman"/>
          <w:b/>
          <w:color w:val="A50021"/>
          <w:sz w:val="56"/>
          <w:szCs w:val="56"/>
        </w:rPr>
        <w:t>а</w:t>
      </w:r>
      <w:r w:rsidRPr="00A62414">
        <w:rPr>
          <w:rFonts w:ascii="Times New Roman" w:eastAsia="Times New Roman" w:hAnsi="Times New Roman" w:cs="Times New Roman"/>
          <w:b/>
          <w:color w:val="A50021"/>
          <w:sz w:val="56"/>
          <w:szCs w:val="56"/>
        </w:rPr>
        <w:t xml:space="preserve"> персонального ассистента</w:t>
      </w:r>
    </w:p>
    <w:p w:rsidR="00A62414" w:rsidRPr="00A62414" w:rsidRDefault="00A62414" w:rsidP="0024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12"/>
          <w:szCs w:val="32"/>
        </w:rPr>
      </w:pPr>
    </w:p>
    <w:p w:rsidR="00860527" w:rsidRPr="00860527" w:rsidRDefault="00247E56" w:rsidP="00A62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>
        <w:rPr>
          <w:rFonts w:ascii="Arial" w:hAnsi="Arial" w:cs="Arial"/>
          <w:color w:val="0000CC"/>
          <w:sz w:val="23"/>
          <w:szCs w:val="23"/>
        </w:rPr>
        <w:tab/>
      </w:r>
      <w:r w:rsidR="00860527" w:rsidRPr="00860527">
        <w:rPr>
          <w:color w:val="0000CC"/>
          <w:sz w:val="28"/>
          <w:szCs w:val="28"/>
        </w:rPr>
        <w:t>С 6 января 2023</w:t>
      </w:r>
      <w:r w:rsidR="005D2D58">
        <w:rPr>
          <w:color w:val="0000CC"/>
          <w:sz w:val="28"/>
          <w:szCs w:val="28"/>
        </w:rPr>
        <w:t xml:space="preserve"> </w:t>
      </w:r>
      <w:r w:rsidR="00860527" w:rsidRPr="00860527">
        <w:rPr>
          <w:color w:val="0000CC"/>
          <w:sz w:val="28"/>
          <w:szCs w:val="28"/>
        </w:rPr>
        <w:t xml:space="preserve">г. в виды социальных услуг, определенные Законом Республики Беларусь от 22 мая 2000 г. № 395-З </w:t>
      </w:r>
      <w:r w:rsidR="00860527" w:rsidRPr="00B80D4E">
        <w:rPr>
          <w:b/>
          <w:color w:val="A50021"/>
          <w:sz w:val="28"/>
          <w:szCs w:val="28"/>
        </w:rPr>
        <w:t>«О социальном обслуживании»</w:t>
      </w:r>
      <w:r w:rsidR="00860527" w:rsidRPr="00B80D4E">
        <w:rPr>
          <w:color w:val="A50021"/>
          <w:sz w:val="28"/>
          <w:szCs w:val="28"/>
        </w:rPr>
        <w:t>,</w:t>
      </w:r>
      <w:r w:rsidR="00860527" w:rsidRPr="00860527">
        <w:rPr>
          <w:color w:val="0000CC"/>
          <w:sz w:val="28"/>
          <w:szCs w:val="28"/>
        </w:rPr>
        <w:t xml:space="preserve"> включена</w:t>
      </w:r>
      <w:r w:rsidR="005D2D58">
        <w:rPr>
          <w:color w:val="0000CC"/>
          <w:sz w:val="28"/>
          <w:szCs w:val="28"/>
        </w:rPr>
        <w:t xml:space="preserve"> </w:t>
      </w:r>
      <w:r w:rsidR="00860527" w:rsidRPr="00A62414">
        <w:rPr>
          <w:rStyle w:val="a4"/>
          <w:color w:val="A50021"/>
          <w:sz w:val="28"/>
          <w:szCs w:val="28"/>
        </w:rPr>
        <w:t>услуга персонального ассистента</w:t>
      </w:r>
      <w:r w:rsidR="00860527" w:rsidRPr="00860527">
        <w:rPr>
          <w:color w:val="0000CC"/>
          <w:sz w:val="28"/>
          <w:szCs w:val="28"/>
        </w:rPr>
        <w:t>.</w:t>
      </w:r>
    </w:p>
    <w:p w:rsidR="00860527" w:rsidRPr="00860527" w:rsidRDefault="006A2946" w:rsidP="00A62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ab/>
        <w:t xml:space="preserve">Услуга представляет собой </w:t>
      </w:r>
      <w:r w:rsidR="00860527" w:rsidRPr="00A62414">
        <w:rPr>
          <w:rStyle w:val="a4"/>
          <w:color w:val="A50021"/>
          <w:sz w:val="28"/>
          <w:szCs w:val="28"/>
        </w:rPr>
        <w:t>комплексную помощь</w:t>
      </w:r>
      <w:r>
        <w:rPr>
          <w:color w:val="0000CC"/>
          <w:sz w:val="28"/>
          <w:szCs w:val="28"/>
        </w:rPr>
        <w:t xml:space="preserve"> </w:t>
      </w:r>
      <w:r w:rsidR="00860527" w:rsidRPr="00860527">
        <w:rPr>
          <w:color w:val="0000CC"/>
          <w:sz w:val="28"/>
          <w:szCs w:val="28"/>
        </w:rPr>
        <w:t>инвалидам в коммуникации, участии в жизни общества, выполнении социальных норм и правил, решении широкого спектра повседневных задач.</w:t>
      </w:r>
    </w:p>
    <w:p w:rsidR="00860527" w:rsidRPr="00860527" w:rsidRDefault="00860527" w:rsidP="00A62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860527">
        <w:rPr>
          <w:color w:val="0000CC"/>
          <w:sz w:val="28"/>
          <w:szCs w:val="28"/>
        </w:rPr>
        <w:tab/>
        <w:t>Новая услуга вводится</w:t>
      </w:r>
      <w:r w:rsidR="006A2946">
        <w:rPr>
          <w:color w:val="0000CC"/>
          <w:sz w:val="28"/>
          <w:szCs w:val="28"/>
        </w:rPr>
        <w:t xml:space="preserve"> </w:t>
      </w:r>
      <w:r w:rsidRPr="00A62414">
        <w:rPr>
          <w:rStyle w:val="a4"/>
          <w:color w:val="A50021"/>
          <w:sz w:val="28"/>
          <w:szCs w:val="28"/>
        </w:rPr>
        <w:t>с целью расширения возможностей людей с инвалидностью</w:t>
      </w:r>
      <w:r w:rsidRPr="00860527">
        <w:rPr>
          <w:color w:val="0000CC"/>
          <w:sz w:val="28"/>
          <w:szCs w:val="28"/>
        </w:rPr>
        <w:t>, их активного участия в жизни общества, включая осуществление общественно полезной деятельности. При этом услуга персон</w:t>
      </w:r>
      <w:r w:rsidR="006A2946">
        <w:rPr>
          <w:color w:val="0000CC"/>
          <w:sz w:val="28"/>
          <w:szCs w:val="28"/>
        </w:rPr>
        <w:t xml:space="preserve">ального ассистента обеспечивает </w:t>
      </w:r>
      <w:r w:rsidRPr="00A62414">
        <w:rPr>
          <w:rStyle w:val="a4"/>
          <w:color w:val="A50021"/>
          <w:sz w:val="28"/>
          <w:szCs w:val="28"/>
        </w:rPr>
        <w:t>индивидуальный подход</w:t>
      </w:r>
      <w:r w:rsidR="006A2946">
        <w:rPr>
          <w:rStyle w:val="a4"/>
          <w:color w:val="0000CC"/>
          <w:sz w:val="28"/>
          <w:szCs w:val="28"/>
        </w:rPr>
        <w:t xml:space="preserve"> </w:t>
      </w:r>
      <w:r w:rsidRPr="00860527">
        <w:rPr>
          <w:color w:val="0000CC"/>
          <w:sz w:val="28"/>
          <w:szCs w:val="28"/>
        </w:rPr>
        <w:t>в каждом конкретном случае.</w:t>
      </w:r>
    </w:p>
    <w:p w:rsidR="006A2946" w:rsidRPr="001C306A" w:rsidRDefault="006A2946" w:rsidP="006A294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color w:val="FF0000"/>
          <w:sz w:val="36"/>
          <w:szCs w:val="28"/>
        </w:rPr>
      </w:pPr>
      <w:r>
        <w:rPr>
          <w:color w:val="0000CC"/>
          <w:sz w:val="28"/>
          <w:szCs w:val="28"/>
        </w:rPr>
        <w:tab/>
      </w:r>
      <w:r w:rsidRPr="001C306A">
        <w:rPr>
          <w:b/>
          <w:i/>
          <w:color w:val="FF0000"/>
          <w:sz w:val="36"/>
          <w:szCs w:val="28"/>
        </w:rPr>
        <w:t>Услуга персонального ассистента</w:t>
      </w:r>
      <w:r w:rsidRPr="001C306A">
        <w:rPr>
          <w:i/>
          <w:color w:val="FF0000"/>
          <w:sz w:val="36"/>
          <w:szCs w:val="28"/>
        </w:rPr>
        <w:t xml:space="preserve"> </w:t>
      </w:r>
      <w:r w:rsidR="00860527" w:rsidRPr="001C306A">
        <w:rPr>
          <w:rStyle w:val="a4"/>
          <w:i/>
          <w:color w:val="FF0000"/>
          <w:sz w:val="36"/>
          <w:szCs w:val="28"/>
        </w:rPr>
        <w:t>предусматривается для следующих категорий лиц:</w:t>
      </w:r>
    </w:p>
    <w:p w:rsidR="00860527" w:rsidRPr="006A2946" w:rsidRDefault="001C306A" w:rsidP="006A294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A50021"/>
          <w:sz w:val="28"/>
          <w:szCs w:val="28"/>
        </w:rPr>
      </w:pPr>
      <w:r>
        <w:rPr>
          <w:color w:val="A50021"/>
          <w:sz w:val="28"/>
          <w:szCs w:val="28"/>
        </w:rPr>
        <w:tab/>
      </w:r>
      <w:r w:rsidRPr="001C306A">
        <w:rPr>
          <w:color w:val="0000CC"/>
          <w:sz w:val="28"/>
          <w:szCs w:val="28"/>
        </w:rPr>
        <w:t xml:space="preserve">- инвалидов </w:t>
      </w:r>
      <w:r w:rsidR="00860527" w:rsidRPr="00860527">
        <w:rPr>
          <w:color w:val="0000CC"/>
          <w:sz w:val="28"/>
          <w:szCs w:val="28"/>
        </w:rPr>
        <w:t>с</w:t>
      </w:r>
      <w:r>
        <w:rPr>
          <w:color w:val="0000CC"/>
          <w:sz w:val="28"/>
          <w:szCs w:val="28"/>
        </w:rPr>
        <w:t xml:space="preserve"> </w:t>
      </w:r>
      <w:r w:rsidR="00860527" w:rsidRPr="00860527">
        <w:rPr>
          <w:color w:val="0000CC"/>
          <w:sz w:val="28"/>
          <w:szCs w:val="28"/>
        </w:rPr>
        <w:t>нарушениями опорно-двигательного аппарата, по зрению, с интеллектуальными нарушениями, соответствующее ФК 4, и (или) умеренное или выраженное ограничение способности контролировать свое поведение, с</w:t>
      </w:r>
      <w:r w:rsidR="006A2946">
        <w:rPr>
          <w:color w:val="0000CC"/>
          <w:sz w:val="28"/>
          <w:szCs w:val="28"/>
        </w:rPr>
        <w:t xml:space="preserve">оответствующее ФК 2 или ФК 3, и </w:t>
      </w:r>
      <w:r w:rsidR="00860527" w:rsidRPr="00A62414">
        <w:rPr>
          <w:rStyle w:val="a4"/>
          <w:color w:val="A50021"/>
          <w:sz w:val="28"/>
          <w:szCs w:val="28"/>
        </w:rPr>
        <w:t>проживающих совместно с трудоспособными родственниками</w:t>
      </w:r>
      <w:r w:rsidR="006A2946">
        <w:rPr>
          <w:color w:val="A50021"/>
          <w:sz w:val="28"/>
          <w:szCs w:val="28"/>
        </w:rPr>
        <w:t xml:space="preserve">, </w:t>
      </w:r>
      <w:r w:rsidR="00860527" w:rsidRPr="00A62414">
        <w:rPr>
          <w:rStyle w:val="a4"/>
          <w:color w:val="A50021"/>
          <w:sz w:val="28"/>
          <w:szCs w:val="28"/>
        </w:rPr>
        <w:t>обязанными по закону их содержать</w:t>
      </w:r>
      <w:r w:rsidR="00860527" w:rsidRPr="00860527">
        <w:rPr>
          <w:color w:val="0000CC"/>
          <w:sz w:val="28"/>
          <w:szCs w:val="28"/>
        </w:rPr>
        <w:t>.</w:t>
      </w:r>
    </w:p>
    <w:p w:rsidR="006A2946" w:rsidRDefault="00860527" w:rsidP="006A2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A62414">
        <w:rPr>
          <w:rStyle w:val="a5"/>
          <w:b/>
          <w:color w:val="0000CC"/>
          <w:sz w:val="28"/>
          <w:szCs w:val="28"/>
        </w:rPr>
        <w:t>Для данной категории лиц услуга будет оказываться</w:t>
      </w:r>
      <w:r w:rsidR="006A2946">
        <w:rPr>
          <w:rStyle w:val="a5"/>
          <w:color w:val="0000CC"/>
          <w:sz w:val="28"/>
          <w:szCs w:val="28"/>
        </w:rPr>
        <w:t xml:space="preserve"> </w:t>
      </w:r>
      <w:r w:rsidRPr="00A62414">
        <w:rPr>
          <w:rStyle w:val="a4"/>
          <w:i/>
          <w:iCs/>
          <w:color w:val="A50021"/>
          <w:sz w:val="28"/>
          <w:szCs w:val="28"/>
        </w:rPr>
        <w:t>до 20 часов в месяц.</w:t>
      </w:r>
    </w:p>
    <w:p w:rsidR="00A62414" w:rsidRPr="006A2946" w:rsidRDefault="006A2946" w:rsidP="006A2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ab/>
        <w:t xml:space="preserve">- </w:t>
      </w:r>
      <w:r w:rsidR="00860527" w:rsidRPr="00860527">
        <w:rPr>
          <w:color w:val="0000CC"/>
          <w:sz w:val="28"/>
          <w:szCs w:val="28"/>
        </w:rPr>
        <w:t>инвалидов с нарушениями опорно-двигательного аппарата и инвалидов по зрению, имеющих ограничение жизнедеятельности (способности к самостоятельному передвижению и (или) способности к ориен</w:t>
      </w:r>
      <w:r>
        <w:rPr>
          <w:color w:val="0000CC"/>
          <w:sz w:val="28"/>
          <w:szCs w:val="28"/>
        </w:rPr>
        <w:t xml:space="preserve">тации), соответствующее ФК 4, и </w:t>
      </w:r>
      <w:r w:rsidR="00860527" w:rsidRPr="00A62414">
        <w:rPr>
          <w:rStyle w:val="a4"/>
          <w:color w:val="A50021"/>
          <w:sz w:val="28"/>
          <w:szCs w:val="28"/>
        </w:rPr>
        <w:t>проживающих отдельно</w:t>
      </w:r>
      <w:r>
        <w:rPr>
          <w:color w:val="0000CC"/>
          <w:sz w:val="28"/>
          <w:szCs w:val="28"/>
        </w:rPr>
        <w:t xml:space="preserve"> </w:t>
      </w:r>
      <w:r w:rsidR="00860527" w:rsidRPr="00860527">
        <w:rPr>
          <w:color w:val="0000CC"/>
          <w:sz w:val="28"/>
          <w:szCs w:val="28"/>
        </w:rPr>
        <w:t>от трудоспособных родственников, обяз</w:t>
      </w:r>
      <w:r>
        <w:rPr>
          <w:color w:val="0000CC"/>
          <w:sz w:val="28"/>
          <w:szCs w:val="28"/>
        </w:rPr>
        <w:t xml:space="preserve">анных по закону их содержать, и </w:t>
      </w:r>
      <w:r w:rsidR="00860527" w:rsidRPr="00A62414">
        <w:rPr>
          <w:rStyle w:val="a4"/>
          <w:color w:val="A50021"/>
          <w:sz w:val="28"/>
          <w:szCs w:val="28"/>
        </w:rPr>
        <w:t>одиноких инвалидов</w:t>
      </w:r>
      <w:r w:rsidR="00860527" w:rsidRPr="00860527">
        <w:rPr>
          <w:rStyle w:val="a4"/>
          <w:color w:val="0000CC"/>
          <w:sz w:val="28"/>
          <w:szCs w:val="28"/>
        </w:rPr>
        <w:t>.</w:t>
      </w:r>
    </w:p>
    <w:p w:rsidR="006A2946" w:rsidRDefault="00860527" w:rsidP="006A2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A62414">
        <w:rPr>
          <w:rStyle w:val="a5"/>
          <w:b/>
          <w:color w:val="0000CC"/>
          <w:sz w:val="28"/>
          <w:szCs w:val="28"/>
        </w:rPr>
        <w:t>Для данной категории лиц услуга будет оказываться</w:t>
      </w:r>
      <w:r w:rsidR="006A2946">
        <w:rPr>
          <w:rStyle w:val="a5"/>
          <w:color w:val="0000CC"/>
          <w:sz w:val="28"/>
          <w:szCs w:val="28"/>
        </w:rPr>
        <w:t xml:space="preserve"> </w:t>
      </w:r>
      <w:r w:rsidRPr="00A62414">
        <w:rPr>
          <w:rStyle w:val="a4"/>
          <w:i/>
          <w:iCs/>
          <w:color w:val="A50021"/>
          <w:sz w:val="28"/>
          <w:szCs w:val="28"/>
        </w:rPr>
        <w:t>до 40 часов в месяц</w:t>
      </w:r>
      <w:r w:rsidRPr="00860527">
        <w:rPr>
          <w:rStyle w:val="a4"/>
          <w:i/>
          <w:iCs/>
          <w:color w:val="0000CC"/>
          <w:sz w:val="28"/>
          <w:szCs w:val="28"/>
        </w:rPr>
        <w:t>.</w:t>
      </w:r>
    </w:p>
    <w:p w:rsidR="00860527" w:rsidRPr="00860527" w:rsidRDefault="006A2946" w:rsidP="006A2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ab/>
        <w:t xml:space="preserve">- </w:t>
      </w:r>
      <w:r w:rsidR="00860527" w:rsidRPr="00860527">
        <w:rPr>
          <w:color w:val="0000CC"/>
          <w:sz w:val="28"/>
          <w:szCs w:val="28"/>
        </w:rPr>
        <w:t>инвалидов с интеллектуальными нарушениями, имеющих ограничение жизнедеятельности (способности контролировать свое поведение), соответствующее ФК 2 или ФК 3,</w:t>
      </w:r>
      <w:r>
        <w:rPr>
          <w:rStyle w:val="a4"/>
          <w:color w:val="0000CC"/>
          <w:sz w:val="28"/>
          <w:szCs w:val="28"/>
        </w:rPr>
        <w:t xml:space="preserve"> </w:t>
      </w:r>
      <w:r w:rsidR="00860527" w:rsidRPr="00A62414">
        <w:rPr>
          <w:rStyle w:val="a4"/>
          <w:color w:val="A50021"/>
          <w:sz w:val="28"/>
          <w:szCs w:val="28"/>
        </w:rPr>
        <w:t>проживающих отдельно</w:t>
      </w:r>
      <w:r>
        <w:rPr>
          <w:color w:val="0000CC"/>
          <w:sz w:val="28"/>
          <w:szCs w:val="28"/>
        </w:rPr>
        <w:t xml:space="preserve"> </w:t>
      </w:r>
      <w:r w:rsidR="00860527" w:rsidRPr="00860527">
        <w:rPr>
          <w:color w:val="0000CC"/>
          <w:sz w:val="28"/>
          <w:szCs w:val="28"/>
        </w:rPr>
        <w:t>от трудоспособных родственников, обяз</w:t>
      </w:r>
      <w:r>
        <w:rPr>
          <w:color w:val="0000CC"/>
          <w:sz w:val="28"/>
          <w:szCs w:val="28"/>
        </w:rPr>
        <w:t xml:space="preserve">анных по закону их содержать, и </w:t>
      </w:r>
      <w:r w:rsidR="00860527" w:rsidRPr="00A62414">
        <w:rPr>
          <w:rStyle w:val="a4"/>
          <w:color w:val="A50021"/>
          <w:sz w:val="28"/>
          <w:szCs w:val="28"/>
        </w:rPr>
        <w:t>одиноких инвалидов</w:t>
      </w:r>
      <w:r w:rsidR="00860527" w:rsidRPr="00860527">
        <w:rPr>
          <w:rStyle w:val="a4"/>
          <w:color w:val="0000CC"/>
          <w:sz w:val="28"/>
          <w:szCs w:val="28"/>
        </w:rPr>
        <w:t>.</w:t>
      </w:r>
    </w:p>
    <w:p w:rsidR="00860527" w:rsidRDefault="00860527" w:rsidP="006A294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Style w:val="a4"/>
          <w:color w:val="A50021"/>
          <w:sz w:val="28"/>
          <w:szCs w:val="28"/>
        </w:rPr>
      </w:pPr>
      <w:r w:rsidRPr="00A62414">
        <w:rPr>
          <w:rStyle w:val="a5"/>
          <w:b/>
          <w:color w:val="0000CC"/>
          <w:sz w:val="28"/>
          <w:szCs w:val="28"/>
        </w:rPr>
        <w:t>Для данной категории лиц услуга будет оказываться</w:t>
      </w:r>
      <w:r w:rsidR="006A2946">
        <w:rPr>
          <w:rStyle w:val="a5"/>
          <w:color w:val="0000CC"/>
          <w:sz w:val="28"/>
          <w:szCs w:val="28"/>
        </w:rPr>
        <w:t xml:space="preserve"> </w:t>
      </w:r>
      <w:r w:rsidRPr="00A62414">
        <w:rPr>
          <w:rStyle w:val="a4"/>
          <w:color w:val="A50021"/>
          <w:sz w:val="28"/>
          <w:szCs w:val="28"/>
        </w:rPr>
        <w:t>до 60 часов в месяц.</w:t>
      </w:r>
    </w:p>
    <w:p w:rsidR="006A2946" w:rsidRPr="00860527" w:rsidRDefault="006A2946" w:rsidP="006A294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860527" w:rsidRPr="006A2946" w:rsidRDefault="00860527" w:rsidP="006A294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</w:pPr>
      <w:r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Описание</w:t>
      </w:r>
      <w:r w:rsidR="00B80D4E"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:</w:t>
      </w:r>
    </w:p>
    <w:p w:rsidR="00860527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proofErr w:type="gramStart"/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>Данная социальная услуга включает в себя содействие в освоении навыков самообслуживания и социально-бытовых навыков; помощь в сопровождении в организации здравоохранения; оказание содействия в организации дневной занятости вне дома (посещение ТЦСОН, клубов по интересам, концертов, выставок, иных мероприятий, организаций); оказание информационной поддержки в повседневных ситуациях (поиск информации, оказание помощи в заполнении документов, бланков и др.).</w:t>
      </w:r>
      <w:proofErr w:type="gramEnd"/>
    </w:p>
    <w:p w:rsidR="00860527" w:rsidRPr="00A62414" w:rsidRDefault="00860527" w:rsidP="0086052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"/>
          <w:szCs w:val="28"/>
          <w:u w:val="single"/>
        </w:rPr>
      </w:pPr>
    </w:p>
    <w:p w:rsidR="006A2946" w:rsidRDefault="006A2946" w:rsidP="0086052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50021"/>
          <w:sz w:val="28"/>
          <w:szCs w:val="28"/>
          <w:u w:val="single"/>
        </w:rPr>
      </w:pPr>
    </w:p>
    <w:p w:rsidR="006A2946" w:rsidRDefault="006A2946" w:rsidP="0086052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50021"/>
          <w:sz w:val="28"/>
          <w:szCs w:val="28"/>
          <w:u w:val="single"/>
        </w:rPr>
      </w:pPr>
    </w:p>
    <w:p w:rsidR="006A2946" w:rsidRDefault="006A2946" w:rsidP="0086052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50021"/>
          <w:sz w:val="28"/>
          <w:szCs w:val="28"/>
          <w:u w:val="single"/>
        </w:rPr>
      </w:pPr>
    </w:p>
    <w:p w:rsidR="00860527" w:rsidRPr="006A2946" w:rsidRDefault="00860527" w:rsidP="0086052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</w:pPr>
      <w:r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lastRenderedPageBreak/>
        <w:t>Как получить услугу?</w:t>
      </w:r>
    </w:p>
    <w:p w:rsidR="00860527" w:rsidRPr="005D2D58" w:rsidRDefault="006A2946" w:rsidP="00A6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Чтобы получить услугу, гражданину необходимо обратиться </w:t>
      </w:r>
      <w:r w:rsidR="00860527" w:rsidRPr="005D2D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в отделение социальной реабилитации, </w:t>
      </w:r>
      <w:proofErr w:type="spellStart"/>
      <w:r w:rsidR="00860527" w:rsidRPr="005D2D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абилитации</w:t>
      </w:r>
      <w:proofErr w:type="spellEnd"/>
      <w:r w:rsidR="00860527" w:rsidRPr="005D2D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инвалидов и обеспечение дневного пребывания для граждан пожилого возраста.</w:t>
      </w:r>
    </w:p>
    <w:p w:rsidR="006A2946" w:rsidRPr="005D2D58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  <w:tab/>
      </w:r>
      <w:r w:rsidR="00860527" w:rsidRPr="005D2D5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Зачисление на обслуживание отделением осуществляется на основании следующих документов:</w:t>
      </w:r>
    </w:p>
    <w:p w:rsidR="00860527" w:rsidRPr="006A2946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-документ, удостоверяющий личность; </w:t>
      </w:r>
    </w:p>
    <w:p w:rsidR="006A2946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5F447D">
        <w:rPr>
          <w:rFonts w:ascii="Times New Roman" w:eastAsia="Times New Roman" w:hAnsi="Times New Roman" w:cs="Times New Roman"/>
          <w:color w:val="0000CC"/>
          <w:sz w:val="28"/>
          <w:szCs w:val="28"/>
        </w:rPr>
        <w:t>-</w:t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>документ</w:t>
      </w:r>
      <w:r w:rsidR="005D2D5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установленного образца </w:t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о праве на льготы (удостоверение инвалида); </w:t>
      </w:r>
    </w:p>
    <w:p w:rsidR="006A2946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5F447D">
        <w:rPr>
          <w:rFonts w:ascii="Times New Roman" w:eastAsia="Times New Roman" w:hAnsi="Times New Roman" w:cs="Times New Roman"/>
          <w:color w:val="0000C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>согласие</w:t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на обработку персональных данных в случаях, пр</w:t>
      </w: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>едусмотренных законодательством о персональных </w:t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>данных;</w:t>
      </w:r>
    </w:p>
    <w:p w:rsidR="00860527" w:rsidRPr="00F83033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5F447D">
        <w:rPr>
          <w:rFonts w:ascii="Times New Roman" w:eastAsia="Times New Roman" w:hAnsi="Times New Roman" w:cs="Times New Roman"/>
          <w:color w:val="0000CC"/>
          <w:sz w:val="28"/>
          <w:szCs w:val="28"/>
        </w:rPr>
        <w:t>-</w:t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письменное заявление; </w:t>
      </w:r>
    </w:p>
    <w:p w:rsidR="00860527" w:rsidRPr="00F83033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5F447D">
        <w:rPr>
          <w:rFonts w:ascii="Times New Roman" w:eastAsia="Times New Roman" w:hAnsi="Times New Roman" w:cs="Times New Roman"/>
          <w:color w:val="0000CC"/>
          <w:sz w:val="28"/>
          <w:szCs w:val="28"/>
        </w:rPr>
        <w:t>-</w:t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индивидуальную программу реабилитации, </w:t>
      </w:r>
      <w:proofErr w:type="spellStart"/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>абилитации</w:t>
      </w:r>
      <w:proofErr w:type="spellEnd"/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инвалида или заключение ВКК.</w:t>
      </w:r>
    </w:p>
    <w:p w:rsidR="00860527" w:rsidRPr="00F83033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Акт обследования материально-бытового положения гражданина заполняется специалистами отделения после посещения заявителя на дому. </w:t>
      </w:r>
    </w:p>
    <w:p w:rsidR="00860527" w:rsidRDefault="006A2946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>На основании вышеуказанных документов заключается договор о безвозмездном оказании социальных услуг государственными организациями, оказывающими социальные услуги.</w:t>
      </w:r>
    </w:p>
    <w:p w:rsidR="00860527" w:rsidRPr="001C306A" w:rsidRDefault="00860527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8"/>
          <w:szCs w:val="28"/>
        </w:rPr>
      </w:pPr>
    </w:p>
    <w:p w:rsidR="00860527" w:rsidRPr="006A2946" w:rsidRDefault="00860527" w:rsidP="0086052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</w:pPr>
      <w:r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Законодательство, регулирующее услугу</w:t>
      </w:r>
      <w:r w:rsidR="00B80D4E"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:</w:t>
      </w:r>
    </w:p>
    <w:p w:rsidR="00860527" w:rsidRPr="00F83033" w:rsidRDefault="005D2D58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ab/>
      </w:r>
      <w:hyperlink r:id="rId7" w:history="1">
        <w:r w:rsidR="00860527" w:rsidRPr="00F83033">
          <w:rPr>
            <w:rFonts w:ascii="Times New Roman" w:eastAsia="Times New Roman" w:hAnsi="Times New Roman" w:cs="Times New Roman"/>
            <w:color w:val="0000CC"/>
            <w:sz w:val="28"/>
            <w:szCs w:val="28"/>
          </w:rPr>
          <w:t xml:space="preserve">Постановление Совета Министров Республики Беларусь от 27.12.2012 года </w:t>
        </w:r>
        <w:r w:rsidR="00860527">
          <w:rPr>
            <w:rFonts w:ascii="Times New Roman" w:eastAsia="Times New Roman" w:hAnsi="Times New Roman" w:cs="Times New Roman"/>
            <w:color w:val="0000CC"/>
            <w:sz w:val="28"/>
            <w:szCs w:val="28"/>
          </w:rPr>
          <w:t xml:space="preserve">  </w:t>
        </w:r>
        <w:r w:rsidR="00860527" w:rsidRPr="00F83033">
          <w:rPr>
            <w:rFonts w:ascii="Times New Roman" w:eastAsia="Times New Roman" w:hAnsi="Times New Roman" w:cs="Times New Roman"/>
            <w:color w:val="0000CC"/>
            <w:sz w:val="28"/>
            <w:szCs w:val="28"/>
          </w:rPr>
          <w:t xml:space="preserve">№ 1218 </w:t>
        </w:r>
        <w:r w:rsidR="00860527" w:rsidRPr="00B80D4E">
          <w:rPr>
            <w:rFonts w:ascii="Times New Roman" w:eastAsia="Times New Roman" w:hAnsi="Times New Roman" w:cs="Times New Roman"/>
            <w:b/>
            <w:color w:val="A50021"/>
            <w:sz w:val="28"/>
            <w:szCs w:val="28"/>
          </w:rPr>
          <w:t>«О некоторых вопросах оказания социальных услуг»</w:t>
        </w:r>
      </w:hyperlink>
      <w:r w:rsidR="005F447D">
        <w:rPr>
          <w:color w:val="0000CC"/>
          <w:sz w:val="28"/>
          <w:szCs w:val="28"/>
        </w:rPr>
        <w:t>.</w:t>
      </w:r>
    </w:p>
    <w:p w:rsidR="00860527" w:rsidRPr="00F83033" w:rsidRDefault="005D2D58" w:rsidP="00860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ab/>
      </w:r>
      <w:hyperlink r:id="rId8" w:history="1">
        <w:r w:rsidR="00860527" w:rsidRPr="00F83033">
          <w:rPr>
            <w:rFonts w:ascii="Times New Roman" w:eastAsia="Times New Roman" w:hAnsi="Times New Roman" w:cs="Times New Roman"/>
            <w:color w:val="0000CC"/>
            <w:sz w:val="28"/>
            <w:szCs w:val="28"/>
          </w:rPr>
          <w:t>Постановление Министерства труда и социальной защиты Республики Беларусь от 26.01.2013 года № 11</w:t>
        </w:r>
        <w:r w:rsidR="00860527" w:rsidRPr="00B80D4E">
          <w:rPr>
            <w:rFonts w:ascii="Times New Roman" w:eastAsia="Times New Roman" w:hAnsi="Times New Roman" w:cs="Times New Roman"/>
            <w:color w:val="A50021"/>
            <w:sz w:val="28"/>
            <w:szCs w:val="28"/>
          </w:rPr>
          <w:t xml:space="preserve"> </w:t>
        </w:r>
        <w:r w:rsidR="00860527" w:rsidRPr="00B80D4E">
          <w:rPr>
            <w:rFonts w:ascii="Times New Roman" w:eastAsia="Times New Roman" w:hAnsi="Times New Roman" w:cs="Times New Roman"/>
            <w:b/>
            <w:color w:val="A50021"/>
            <w:sz w:val="28"/>
            <w:szCs w:val="28"/>
          </w:rPr>
          <w:t>«Об оказании социальных услуг государственными организациями, оказывающими социальные услуги»</w:t>
        </w:r>
      </w:hyperlink>
      <w:r w:rsidR="005F447D">
        <w:rPr>
          <w:color w:val="0000CC"/>
          <w:sz w:val="28"/>
          <w:szCs w:val="28"/>
        </w:rPr>
        <w:t>.</w:t>
      </w:r>
    </w:p>
    <w:p w:rsidR="00860527" w:rsidRDefault="005D2D58" w:rsidP="00860527">
      <w:pPr>
        <w:spacing w:line="240" w:lineRule="auto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ab/>
      </w:r>
      <w:hyperlink r:id="rId9" w:history="1">
        <w:r w:rsidR="00860527" w:rsidRPr="00F83033">
          <w:rPr>
            <w:rFonts w:ascii="Times New Roman" w:eastAsia="Times New Roman" w:hAnsi="Times New Roman" w:cs="Times New Roman"/>
            <w:color w:val="0000CC"/>
            <w:sz w:val="28"/>
            <w:szCs w:val="28"/>
          </w:rPr>
          <w:t xml:space="preserve">Постановление Министерства труда и социальной защиты Республики Беларусь и Министерства здравоохранения Республики Беларусь от 10 января 2013 г. № 3/4 </w:t>
        </w:r>
        <w:r w:rsidR="00860527" w:rsidRPr="00B80D4E">
          <w:rPr>
            <w:rFonts w:ascii="Times New Roman" w:eastAsia="Times New Roman" w:hAnsi="Times New Roman" w:cs="Times New Roman"/>
            <w:b/>
            <w:color w:val="A50021"/>
            <w:sz w:val="28"/>
            <w:szCs w:val="28"/>
          </w:rPr>
          <w:t>«Об установлении перечня медицинских показаний и медицинских противопоказаний дл</w:t>
        </w:r>
        <w:r w:rsidR="00860527" w:rsidRPr="00B80D4E">
          <w:rPr>
            <w:rFonts w:ascii="Times New Roman" w:eastAsia="Times New Roman" w:hAnsi="Times New Roman" w:cs="Times New Roman"/>
            <w:color w:val="A50021"/>
            <w:sz w:val="28"/>
            <w:szCs w:val="28"/>
          </w:rPr>
          <w:t xml:space="preserve">я </w:t>
        </w:r>
        <w:r w:rsidR="00860527" w:rsidRPr="00B80D4E">
          <w:rPr>
            <w:rFonts w:ascii="Times New Roman" w:eastAsia="Times New Roman" w:hAnsi="Times New Roman" w:cs="Times New Roman"/>
            <w:b/>
            <w:color w:val="A50021"/>
            <w:sz w:val="28"/>
            <w:szCs w:val="28"/>
          </w:rPr>
          <w:t>оказания социальных услуг в учреждениях социального</w:t>
        </w:r>
        <w:r w:rsidR="00860527" w:rsidRPr="00B80D4E">
          <w:rPr>
            <w:rFonts w:ascii="Times New Roman" w:eastAsia="Times New Roman" w:hAnsi="Times New Roman" w:cs="Times New Roman"/>
            <w:color w:val="A50021"/>
            <w:sz w:val="28"/>
            <w:szCs w:val="28"/>
          </w:rPr>
          <w:t xml:space="preserve"> </w:t>
        </w:r>
        <w:r w:rsidR="00860527" w:rsidRPr="00B80D4E">
          <w:rPr>
            <w:rFonts w:ascii="Times New Roman" w:eastAsia="Times New Roman" w:hAnsi="Times New Roman" w:cs="Times New Roman"/>
            <w:b/>
            <w:color w:val="A50021"/>
            <w:sz w:val="28"/>
            <w:szCs w:val="28"/>
          </w:rPr>
          <w:t>обслуживания»</w:t>
        </w:r>
      </w:hyperlink>
      <w:r w:rsidR="00860527">
        <w:rPr>
          <w:color w:val="0000CC"/>
          <w:sz w:val="28"/>
          <w:szCs w:val="28"/>
        </w:rPr>
        <w:t>.</w:t>
      </w:r>
    </w:p>
    <w:p w:rsidR="006A2946" w:rsidRDefault="00860527" w:rsidP="006A2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Контакты</w:t>
      </w:r>
      <w:r w:rsidR="00B80D4E"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:</w:t>
      </w:r>
      <w:r w:rsidR="00B80D4E"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</w:rPr>
        <w:t xml:space="preserve"> </w:t>
      </w:r>
      <w:r w:rsidR="007F32ED" w:rsidRPr="00B80D4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Дополнительную информацию можно получить по телефону: </w:t>
      </w:r>
      <w:r w:rsidR="005F447D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                       </w:t>
      </w:r>
      <w:r w:rsidR="007F32ED" w:rsidRPr="00B80D4E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>8</w:t>
      </w:r>
      <w:r w:rsidR="005F447D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 xml:space="preserve"> </w:t>
      </w:r>
      <w:r w:rsidR="007F32ED" w:rsidRPr="00B80D4E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>(02238)</w:t>
      </w:r>
      <w:r w:rsidR="005F447D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 xml:space="preserve"> </w:t>
      </w:r>
      <w:r w:rsidR="007F32ED" w:rsidRPr="00B80D4E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>71-0-85</w:t>
      </w:r>
      <w:r w:rsidR="00B80D4E" w:rsidRPr="00B80D4E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="007F32ED" w:rsidRPr="007F32ED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или обратиться в </w:t>
      </w:r>
      <w:r w:rsidR="007F32ED" w:rsidRPr="007F32ED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 xml:space="preserve">отделение </w:t>
      </w:r>
      <w:r w:rsidR="00B80D4E" w:rsidRPr="00B80D4E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 xml:space="preserve">социальной реабилитации, </w:t>
      </w:r>
      <w:proofErr w:type="spellStart"/>
      <w:r w:rsidR="00B80D4E" w:rsidRPr="00B80D4E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>абилитации</w:t>
      </w:r>
      <w:proofErr w:type="spellEnd"/>
      <w:r w:rsidR="00B80D4E" w:rsidRPr="00B80D4E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 xml:space="preserve"> и обеспечение дневного пребывания для граждан пожилого возраста</w:t>
      </w:r>
      <w:r w:rsidR="00B80D4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7F32ED" w:rsidRPr="007F32ED">
        <w:rPr>
          <w:rFonts w:ascii="Times New Roman" w:eastAsia="Times New Roman" w:hAnsi="Times New Roman" w:cs="Times New Roman"/>
          <w:color w:val="0000CC"/>
          <w:sz w:val="28"/>
          <w:szCs w:val="28"/>
        </w:rPr>
        <w:t>учреждения «Краснопольский районный центр</w:t>
      </w:r>
      <w:r w:rsidR="00B80D4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7F32ED" w:rsidRPr="007F32ED">
        <w:rPr>
          <w:rFonts w:ascii="Times New Roman" w:eastAsia="Times New Roman" w:hAnsi="Times New Roman" w:cs="Times New Roman"/>
          <w:color w:val="0000CC"/>
          <w:sz w:val="28"/>
          <w:szCs w:val="28"/>
        </w:rPr>
        <w:t>социального обслуживания населения» по адресу: г. п. Краснополье</w:t>
      </w:r>
      <w:r w:rsidR="007F32ED" w:rsidRPr="007F32ED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B80D4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80D4E" w:rsidRPr="00B80D4E">
        <w:rPr>
          <w:rFonts w:ascii="Times New Roman" w:eastAsia="Times New Roman" w:hAnsi="Times New Roman" w:cs="Times New Roman"/>
          <w:color w:val="0000CC"/>
          <w:sz w:val="28"/>
          <w:szCs w:val="28"/>
        </w:rPr>
        <w:t>ул.</w:t>
      </w:r>
      <w:r w:rsidR="005F447D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proofErr w:type="gramStart"/>
      <w:r w:rsidR="00B80D4E" w:rsidRPr="00B80D4E">
        <w:rPr>
          <w:rFonts w:ascii="Times New Roman" w:eastAsia="Times New Roman" w:hAnsi="Times New Roman" w:cs="Times New Roman"/>
          <w:color w:val="0000CC"/>
          <w:sz w:val="28"/>
          <w:szCs w:val="28"/>
        </w:rPr>
        <w:t>Советская</w:t>
      </w:r>
      <w:proofErr w:type="gramEnd"/>
      <w:r w:rsidR="00B80D4E" w:rsidRPr="00B80D4E">
        <w:rPr>
          <w:rFonts w:ascii="Times New Roman" w:eastAsia="Times New Roman" w:hAnsi="Times New Roman" w:cs="Times New Roman"/>
          <w:color w:val="0000CC"/>
          <w:sz w:val="28"/>
          <w:szCs w:val="28"/>
        </w:rPr>
        <w:t>, 19-2, каб.7.</w:t>
      </w:r>
    </w:p>
    <w:p w:rsidR="001C306A" w:rsidRPr="001C306A" w:rsidRDefault="001C306A" w:rsidP="006A2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4"/>
          <w:szCs w:val="28"/>
        </w:rPr>
      </w:pPr>
    </w:p>
    <w:p w:rsidR="00860527" w:rsidRPr="006A2946" w:rsidRDefault="00860527" w:rsidP="006A2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Период предоставления услуги</w:t>
      </w:r>
      <w:r w:rsidR="00B80D4E" w:rsidRPr="006A2946">
        <w:rPr>
          <w:rFonts w:ascii="Times New Roman" w:eastAsia="Times New Roman" w:hAnsi="Times New Roman" w:cs="Times New Roman"/>
          <w:b/>
          <w:i/>
          <w:color w:val="A50021"/>
          <w:sz w:val="36"/>
          <w:szCs w:val="28"/>
          <w:u w:val="single"/>
        </w:rPr>
        <w:t>:</w:t>
      </w:r>
    </w:p>
    <w:p w:rsidR="00860527" w:rsidRDefault="005D2D58" w:rsidP="00860527">
      <w:pPr>
        <w:spacing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ab/>
      </w:r>
      <w:r w:rsidR="00860527" w:rsidRPr="00F83033">
        <w:rPr>
          <w:rFonts w:ascii="Times New Roman" w:eastAsia="Times New Roman" w:hAnsi="Times New Roman" w:cs="Times New Roman"/>
          <w:color w:val="0000CC"/>
          <w:sz w:val="28"/>
          <w:szCs w:val="28"/>
        </w:rPr>
        <w:t>Услуга предоставляется на период, указанный в договоре о безвозмездном оказании социальных услуг государственными организациями, оказывающими социальные услуги</w:t>
      </w:r>
      <w:r w:rsidR="00860527">
        <w:rPr>
          <w:rFonts w:ascii="Times New Roman" w:eastAsia="Times New Roman" w:hAnsi="Times New Roman" w:cs="Times New Roman"/>
          <w:color w:val="0000CC"/>
          <w:sz w:val="28"/>
          <w:szCs w:val="28"/>
        </w:rPr>
        <w:t>.</w:t>
      </w:r>
    </w:p>
    <w:p w:rsidR="00247E56" w:rsidRPr="00247E56" w:rsidRDefault="00247E56" w:rsidP="00B80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bookmarkStart w:id="0" w:name="_GoBack"/>
      <w:bookmarkEnd w:id="0"/>
    </w:p>
    <w:sectPr w:rsidR="00247E56" w:rsidRPr="00247E56" w:rsidSect="00A62414">
      <w:pgSz w:w="11906" w:h="16838"/>
      <w:pgMar w:top="851" w:right="850" w:bottom="426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16"/>
    <w:multiLevelType w:val="multilevel"/>
    <w:tmpl w:val="2C8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E6F55"/>
    <w:multiLevelType w:val="hybridMultilevel"/>
    <w:tmpl w:val="A058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891"/>
    <w:multiLevelType w:val="multilevel"/>
    <w:tmpl w:val="BA0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E6B20"/>
    <w:multiLevelType w:val="multilevel"/>
    <w:tmpl w:val="D8C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27"/>
    <w:rsid w:val="001C306A"/>
    <w:rsid w:val="00247E56"/>
    <w:rsid w:val="005D2D58"/>
    <w:rsid w:val="005F447D"/>
    <w:rsid w:val="006A2946"/>
    <w:rsid w:val="007F32ED"/>
    <w:rsid w:val="00860527"/>
    <w:rsid w:val="00A62414"/>
    <w:rsid w:val="00B80D4E"/>
    <w:rsid w:val="00D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527"/>
    <w:rPr>
      <w:b/>
      <w:bCs/>
    </w:rPr>
  </w:style>
  <w:style w:type="character" w:styleId="a5">
    <w:name w:val="Emphasis"/>
    <w:basedOn w:val="a0"/>
    <w:uiPriority w:val="20"/>
    <w:qFormat/>
    <w:rsid w:val="00860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qm_g3c1Vo_Bt6U0_S34W6Q6xy8NDkKj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4z2h2f1AQYfwU8215VpCW063KvRc4O5s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wdV7TS4I8bfPYYtMhUJCkj-TEalLKmg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45C9-E188-4646-A583-D3BBB5E6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2023-10-11T05:25:00Z</dcterms:created>
  <dcterms:modified xsi:type="dcterms:W3CDTF">2023-10-11T07:17:00Z</dcterms:modified>
</cp:coreProperties>
</file>