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ADC" w:rsidRDefault="007F1ADC" w:rsidP="007F1ADC">
      <w:pPr>
        <w:spacing w:after="0" w:line="240" w:lineRule="auto"/>
        <w:ind w:left="-709" w:right="-284" w:firstLine="709"/>
        <w:jc w:val="center"/>
        <w:rPr>
          <w:rFonts w:eastAsia="Times New Roman" w:cs="Times New Roman"/>
          <w:b/>
          <w:sz w:val="30"/>
          <w:szCs w:val="30"/>
        </w:rPr>
      </w:pPr>
      <w:r>
        <w:rPr>
          <w:rFonts w:eastAsia="Times New Roman" w:cs="Times New Roman"/>
          <w:b/>
          <w:sz w:val="30"/>
          <w:szCs w:val="30"/>
        </w:rPr>
        <w:t xml:space="preserve">ТЕМА 3. </w:t>
      </w:r>
      <w:r>
        <w:rPr>
          <w:rFonts w:eastAsia="Times New Roman" w:cs="Times New Roman"/>
          <w:b/>
          <w:sz w:val="30"/>
          <w:szCs w:val="30"/>
        </w:rPr>
        <w:t>Оперативная обстановка в области. Предупреждение пожаров в экосистемах. Печная безопасность. Электробезопасность. Детская шалость с огнём. Неостор</w:t>
      </w:r>
      <w:bookmarkStart w:id="0" w:name="_GoBack"/>
      <w:bookmarkEnd w:id="0"/>
      <w:r>
        <w:rPr>
          <w:rFonts w:eastAsia="Times New Roman" w:cs="Times New Roman"/>
          <w:b/>
          <w:sz w:val="30"/>
          <w:szCs w:val="30"/>
        </w:rPr>
        <w:t>ожное обращение с огнем.</w:t>
      </w:r>
      <w:r w:rsidRPr="00BE59A7">
        <w:rPr>
          <w:rFonts w:eastAsia="Times New Roman" w:cs="Times New Roman"/>
          <w:b/>
          <w:sz w:val="30"/>
          <w:szCs w:val="30"/>
        </w:rPr>
        <w:t xml:space="preserve"> </w:t>
      </w:r>
      <w:r>
        <w:rPr>
          <w:rFonts w:eastAsia="Times New Roman" w:cs="Times New Roman"/>
          <w:b/>
          <w:sz w:val="30"/>
          <w:szCs w:val="30"/>
        </w:rPr>
        <w:t>Республиканская акция «За безопасность вместе».</w:t>
      </w:r>
    </w:p>
    <w:p w:rsidR="007F1ADC" w:rsidRPr="00A51256" w:rsidRDefault="007F1ADC" w:rsidP="007F1ADC">
      <w:pPr>
        <w:spacing w:after="0" w:line="240" w:lineRule="auto"/>
        <w:ind w:left="-709" w:right="-284"/>
        <w:jc w:val="center"/>
        <w:rPr>
          <w:rFonts w:cs="Times New Roman"/>
          <w:color w:val="000000"/>
          <w:sz w:val="30"/>
          <w:szCs w:val="30"/>
        </w:rPr>
      </w:pPr>
      <w:r>
        <w:rPr>
          <w:rFonts w:cs="Times New Roman"/>
          <w:i/>
          <w:sz w:val="20"/>
          <w:szCs w:val="20"/>
        </w:rPr>
        <w:t>по материалам учреждения «Могилевское областное управление МЧС Республики Беларусь»</w:t>
      </w:r>
    </w:p>
    <w:p w:rsidR="007F1ADC" w:rsidRPr="00F14ED8" w:rsidRDefault="007F1ADC" w:rsidP="007F1ADC">
      <w:pPr>
        <w:spacing w:after="0" w:line="240" w:lineRule="auto"/>
        <w:ind w:left="-709" w:right="-284"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7F1ADC" w:rsidRPr="00F14ED8" w:rsidRDefault="007F1ADC" w:rsidP="007F1ADC">
      <w:pPr>
        <w:spacing w:after="0" w:line="240" w:lineRule="auto"/>
        <w:ind w:left="-709" w:right="-284"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7F1ADC" w:rsidRPr="00F14ED8" w:rsidRDefault="007F1ADC" w:rsidP="007F1ADC">
      <w:pPr>
        <w:pStyle w:val="a3"/>
        <w:numPr>
          <w:ilvl w:val="0"/>
          <w:numId w:val="1"/>
        </w:numPr>
        <w:spacing w:after="0" w:line="240" w:lineRule="auto"/>
        <w:ind w:left="-709" w:right="-284"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7F1ADC" w:rsidRPr="00F14ED8" w:rsidRDefault="007F1ADC" w:rsidP="007F1ADC">
      <w:pPr>
        <w:pStyle w:val="a3"/>
        <w:numPr>
          <w:ilvl w:val="0"/>
          <w:numId w:val="1"/>
        </w:numPr>
        <w:spacing w:after="0" w:line="240" w:lineRule="auto"/>
        <w:ind w:left="-709" w:right="-284"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7F1ADC" w:rsidRPr="00F14ED8" w:rsidRDefault="007F1ADC" w:rsidP="007F1ADC">
      <w:pPr>
        <w:pStyle w:val="a3"/>
        <w:numPr>
          <w:ilvl w:val="0"/>
          <w:numId w:val="1"/>
        </w:numPr>
        <w:spacing w:after="0" w:line="240" w:lineRule="auto"/>
        <w:ind w:left="-709" w:right="-284"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7F1ADC" w:rsidRPr="00F14ED8" w:rsidRDefault="007F1ADC" w:rsidP="007F1ADC">
      <w:pPr>
        <w:pStyle w:val="a3"/>
        <w:numPr>
          <w:ilvl w:val="0"/>
          <w:numId w:val="1"/>
        </w:numPr>
        <w:spacing w:after="0" w:line="240" w:lineRule="auto"/>
        <w:ind w:left="-709" w:right="-284"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7F1ADC" w:rsidRPr="00F14ED8" w:rsidRDefault="007F1ADC" w:rsidP="007F1ADC">
      <w:pPr>
        <w:pStyle w:val="a3"/>
        <w:numPr>
          <w:ilvl w:val="0"/>
          <w:numId w:val="1"/>
        </w:numPr>
        <w:spacing w:after="0" w:line="240" w:lineRule="auto"/>
        <w:ind w:left="-709" w:right="-284"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7F1ADC" w:rsidRDefault="007F1ADC" w:rsidP="007F1ADC">
      <w:pPr>
        <w:spacing w:after="0" w:line="240" w:lineRule="auto"/>
        <w:ind w:left="-709" w:right="-284"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7F1ADC" w:rsidRPr="007E0EA9" w:rsidRDefault="007F1ADC" w:rsidP="007F1ADC">
      <w:pPr>
        <w:spacing w:after="0" w:line="240" w:lineRule="auto"/>
        <w:ind w:left="-709" w:right="-284"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7F1ADC" w:rsidRPr="00850395" w:rsidRDefault="007F1ADC" w:rsidP="007F1ADC">
      <w:pPr>
        <w:spacing w:after="0" w:line="240" w:lineRule="auto"/>
        <w:ind w:left="-709" w:right="-284"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7F1ADC" w:rsidRPr="00850395" w:rsidRDefault="007F1ADC" w:rsidP="007F1ADC">
      <w:pPr>
        <w:spacing w:after="0" w:line="240" w:lineRule="auto"/>
        <w:ind w:left="-709" w:right="-284" w:firstLine="709"/>
        <w:jc w:val="both"/>
        <w:rPr>
          <w:rFonts w:cs="Times New Roman"/>
          <w:b/>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 xml:space="preserve">1 апреля в 13-33 очевидцы сообщили спасателям о пожаре травы в Дрибине по улице </w:t>
      </w:r>
      <w:proofErr w:type="spellStart"/>
      <w:r w:rsidRPr="00850395">
        <w:rPr>
          <w:rFonts w:cs="Times New Roman"/>
          <w:bCs/>
          <w:sz w:val="30"/>
          <w:szCs w:val="30"/>
          <w:shd w:val="clear" w:color="auto" w:fill="FFFFFF"/>
        </w:rPr>
        <w:t>Свиткова</w:t>
      </w:r>
      <w:proofErr w:type="spellEnd"/>
      <w:r w:rsidRPr="00850395">
        <w:rPr>
          <w:rFonts w:cs="Times New Roman"/>
          <w:bCs/>
          <w:sz w:val="30"/>
          <w:szCs w:val="30"/>
          <w:shd w:val="clear" w:color="auto" w:fill="FFFFFF"/>
        </w:rPr>
        <w:t>.</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w:t>
      </w:r>
      <w:proofErr w:type="spellStart"/>
      <w:r w:rsidRPr="00850395">
        <w:rPr>
          <w:rFonts w:cs="Times New Roman"/>
          <w:sz w:val="30"/>
          <w:szCs w:val="30"/>
          <w:shd w:val="clear" w:color="auto" w:fill="FFFFFF"/>
        </w:rPr>
        <w:t>кв.м</w:t>
      </w:r>
      <w:proofErr w:type="spellEnd"/>
      <w:r w:rsidRPr="00850395">
        <w:rPr>
          <w:rFonts w:cs="Times New Roman"/>
          <w:sz w:val="30"/>
          <w:szCs w:val="30"/>
          <w:shd w:val="clear" w:color="auto" w:fill="FFFFFF"/>
        </w:rPr>
        <w:t>. Также на месте пожара находилась 75-летняя женщина с ожогами.  Пенсионерка сжигала сухую растительность на своем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7F1ADC" w:rsidRPr="00850395" w:rsidRDefault="007F1ADC" w:rsidP="007F1ADC">
      <w:pPr>
        <w:spacing w:after="0" w:line="240" w:lineRule="auto"/>
        <w:ind w:left="-709" w:right="-284"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 xml:space="preserve">2 апреля в 20-11 в службу МЧС от очевидцев поступило сообщение о пожаре в агрогородке </w:t>
      </w:r>
      <w:proofErr w:type="spellStart"/>
      <w:r w:rsidRPr="00850395">
        <w:rPr>
          <w:rFonts w:eastAsia="Times New Roman" w:cs="Times New Roman"/>
          <w:color w:val="000000"/>
          <w:sz w:val="30"/>
          <w:szCs w:val="30"/>
        </w:rPr>
        <w:t>Княжицы</w:t>
      </w:r>
      <w:proofErr w:type="spellEnd"/>
      <w:r w:rsidRPr="00850395">
        <w:rPr>
          <w:rFonts w:eastAsia="Times New Roman" w:cs="Times New Roman"/>
          <w:color w:val="000000"/>
          <w:sz w:val="30"/>
          <w:szCs w:val="30"/>
        </w:rPr>
        <w:t xml:space="preserve"> Могилевского района</w:t>
      </w:r>
      <w:r w:rsidRPr="00850395">
        <w:rPr>
          <w:rFonts w:eastAsia="Times New Roman" w:cs="Times New Roman"/>
          <w:sz w:val="30"/>
          <w:szCs w:val="30"/>
        </w:rPr>
        <w:t>.</w:t>
      </w:r>
    </w:p>
    <w:p w:rsidR="007F1ADC" w:rsidRPr="00850395" w:rsidRDefault="007F1ADC" w:rsidP="007F1ADC">
      <w:pPr>
        <w:spacing w:after="0" w:line="240" w:lineRule="auto"/>
        <w:ind w:left="-709" w:right="-284" w:firstLine="709"/>
        <w:jc w:val="both"/>
        <w:rPr>
          <w:rFonts w:eastAsia="Times New Roman" w:cs="Times New Roman"/>
          <w:sz w:val="30"/>
          <w:szCs w:val="30"/>
        </w:rPr>
      </w:pPr>
      <w:r w:rsidRPr="00850395">
        <w:rPr>
          <w:rFonts w:eastAsia="Times New Roman" w:cs="Times New Roman"/>
          <w:sz w:val="30"/>
          <w:szCs w:val="30"/>
        </w:rPr>
        <w:t xml:space="preserve">Спасатели оперативно прибыли к месту вызова: горела сухая растительность на площади более 20 квадратных метров. Также на месте пожара </w:t>
      </w:r>
      <w:r w:rsidRPr="00850395">
        <w:rPr>
          <w:rFonts w:eastAsia="Times New Roman" w:cs="Times New Roman"/>
          <w:sz w:val="30"/>
          <w:szCs w:val="30"/>
        </w:rPr>
        <w:lastRenderedPageBreak/>
        <w:t>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7F1ADC" w:rsidRPr="00850395" w:rsidRDefault="007F1ADC" w:rsidP="007F1ADC">
      <w:pPr>
        <w:tabs>
          <w:tab w:val="left" w:pos="4111"/>
        </w:tabs>
        <w:spacing w:after="0" w:line="240" w:lineRule="auto"/>
        <w:ind w:left="-709" w:right="-284"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 xml:space="preserve">15 марта днём 66-летний </w:t>
      </w:r>
      <w:proofErr w:type="spellStart"/>
      <w:r w:rsidRPr="00850395">
        <w:rPr>
          <w:rFonts w:cs="Times New Roman"/>
          <w:sz w:val="30"/>
          <w:szCs w:val="30"/>
        </w:rPr>
        <w:t>могилевчанин</w:t>
      </w:r>
      <w:proofErr w:type="spellEnd"/>
      <w:r w:rsidRPr="00850395">
        <w:rPr>
          <w:rFonts w:cs="Times New Roman"/>
          <w:sz w:val="30"/>
          <w:szCs w:val="30"/>
        </w:rPr>
        <w:t xml:space="preserve"> без определенного места жительства задремал на траве по</w:t>
      </w:r>
      <w:r w:rsidRPr="00850395">
        <w:rPr>
          <w:rFonts w:cs="Times New Roman"/>
          <w:b/>
          <w:sz w:val="30"/>
          <w:szCs w:val="30"/>
        </w:rPr>
        <w:t xml:space="preserve"> </w:t>
      </w:r>
      <w:r w:rsidRPr="00850395">
        <w:rPr>
          <w:rFonts w:cs="Times New Roman"/>
          <w:sz w:val="30"/>
          <w:szCs w:val="30"/>
        </w:rPr>
        <w:t xml:space="preserve">улице </w:t>
      </w:r>
      <w:proofErr w:type="spellStart"/>
      <w:r w:rsidRPr="00850395">
        <w:rPr>
          <w:rFonts w:cs="Times New Roman"/>
          <w:sz w:val="30"/>
          <w:szCs w:val="30"/>
        </w:rPr>
        <w:t>Мовчанского</w:t>
      </w:r>
      <w:proofErr w:type="spellEnd"/>
      <w:r w:rsidRPr="00850395">
        <w:rPr>
          <w:rFonts w:cs="Times New Roman"/>
          <w:sz w:val="30"/>
          <w:szCs w:val="30"/>
        </w:rPr>
        <w:t xml:space="preserve">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w:t>
      </w:r>
      <w:proofErr w:type="spellStart"/>
      <w:proofErr w:type="gramStart"/>
      <w:r w:rsidRPr="00850395">
        <w:rPr>
          <w:rFonts w:cs="Times New Roman"/>
          <w:sz w:val="30"/>
          <w:szCs w:val="30"/>
        </w:rPr>
        <w:t>кв.метров</w:t>
      </w:r>
      <w:proofErr w:type="spellEnd"/>
      <w:proofErr w:type="gramEnd"/>
      <w:r w:rsidRPr="00850395">
        <w:rPr>
          <w:rFonts w:cs="Times New Roman"/>
          <w:b/>
          <w:sz w:val="30"/>
          <w:szCs w:val="30"/>
        </w:rPr>
        <w:t xml:space="preserve">. </w:t>
      </w:r>
    </w:p>
    <w:p w:rsidR="007F1ADC" w:rsidRPr="00850395" w:rsidRDefault="007F1ADC" w:rsidP="007F1ADC">
      <w:pPr>
        <w:spacing w:after="0" w:line="240" w:lineRule="auto"/>
        <w:ind w:left="-709" w:right="-284" w:firstLine="709"/>
        <w:jc w:val="both"/>
        <w:rPr>
          <w:rFonts w:cs="Times New Roman"/>
          <w:b/>
          <w:sz w:val="30"/>
          <w:szCs w:val="30"/>
        </w:rPr>
      </w:pPr>
      <w:r w:rsidRPr="00850395">
        <w:rPr>
          <w:rFonts w:cs="Times New Roman"/>
          <w:b/>
          <w:sz w:val="30"/>
          <w:szCs w:val="30"/>
        </w:rPr>
        <w:t>Причины, по которым не следует жечь траву:</w:t>
      </w:r>
    </w:p>
    <w:p w:rsidR="007F1ADC" w:rsidRPr="00850395" w:rsidRDefault="007F1ADC" w:rsidP="007F1ADC">
      <w:pPr>
        <w:pStyle w:val="a3"/>
        <w:numPr>
          <w:ilvl w:val="0"/>
          <w:numId w:val="3"/>
        </w:numPr>
        <w:spacing w:after="0" w:line="240" w:lineRule="auto"/>
        <w:ind w:left="-709" w:right="-284"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7F1ADC" w:rsidRPr="00850395" w:rsidRDefault="007F1ADC" w:rsidP="007F1ADC">
      <w:pPr>
        <w:pStyle w:val="a3"/>
        <w:numPr>
          <w:ilvl w:val="0"/>
          <w:numId w:val="3"/>
        </w:numPr>
        <w:spacing w:after="0" w:line="240" w:lineRule="auto"/>
        <w:ind w:left="-709" w:right="-284"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7F1ADC" w:rsidRPr="00850395" w:rsidRDefault="007F1ADC" w:rsidP="007F1ADC">
      <w:pPr>
        <w:pStyle w:val="a3"/>
        <w:numPr>
          <w:ilvl w:val="0"/>
          <w:numId w:val="3"/>
        </w:numPr>
        <w:spacing w:after="0" w:line="240" w:lineRule="auto"/>
        <w:ind w:left="-709" w:right="-284"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7F1ADC" w:rsidRPr="00850395" w:rsidRDefault="007F1ADC" w:rsidP="007F1ADC">
      <w:pPr>
        <w:pStyle w:val="a3"/>
        <w:numPr>
          <w:ilvl w:val="0"/>
          <w:numId w:val="3"/>
        </w:numPr>
        <w:spacing w:after="0" w:line="240" w:lineRule="auto"/>
        <w:ind w:left="-709" w:right="-284" w:firstLine="709"/>
        <w:jc w:val="both"/>
        <w:rPr>
          <w:rFonts w:cs="Times New Roman"/>
          <w:sz w:val="30"/>
          <w:szCs w:val="30"/>
        </w:rPr>
      </w:pPr>
      <w:r w:rsidRPr="00850395">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7F1ADC" w:rsidRPr="00850395" w:rsidRDefault="007F1ADC" w:rsidP="007F1ADC">
      <w:pPr>
        <w:pStyle w:val="a3"/>
        <w:numPr>
          <w:ilvl w:val="0"/>
          <w:numId w:val="3"/>
        </w:numPr>
        <w:spacing w:after="0" w:line="240" w:lineRule="auto"/>
        <w:ind w:left="-709" w:right="-284"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7F1ADC" w:rsidRPr="00850395" w:rsidRDefault="007F1ADC" w:rsidP="007F1ADC">
      <w:pPr>
        <w:pStyle w:val="a3"/>
        <w:numPr>
          <w:ilvl w:val="0"/>
          <w:numId w:val="3"/>
        </w:numPr>
        <w:spacing w:after="0" w:line="240" w:lineRule="auto"/>
        <w:ind w:left="-709" w:right="-284"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7F1ADC" w:rsidRPr="00850395" w:rsidRDefault="007F1ADC" w:rsidP="007F1ADC">
      <w:pPr>
        <w:pStyle w:val="11"/>
        <w:widowControl w:val="0"/>
        <w:shd w:val="clear" w:color="auto" w:fill="FFFFFF"/>
        <w:tabs>
          <w:tab w:val="left" w:pos="1276"/>
        </w:tabs>
        <w:ind w:left="-709" w:right="-284"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7F1ADC" w:rsidRPr="00850395" w:rsidRDefault="007F1ADC" w:rsidP="007F1ADC">
      <w:pPr>
        <w:pStyle w:val="11"/>
        <w:widowControl w:val="0"/>
        <w:shd w:val="clear" w:color="auto" w:fill="FFFFFF"/>
        <w:tabs>
          <w:tab w:val="left" w:pos="1276"/>
        </w:tabs>
        <w:ind w:left="-709" w:right="-284"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контроль за процессом горения, </w:t>
      </w:r>
      <w:r w:rsidRPr="00850395">
        <w:rPr>
          <w:color w:val="000000"/>
          <w:sz w:val="30"/>
          <w:szCs w:val="30"/>
        </w:rPr>
        <w:t xml:space="preserve">очищенная от горючих веществ и сухой растительности площадка, </w:t>
      </w:r>
      <w:r w:rsidRPr="00850395">
        <w:rPr>
          <w:color w:val="000000"/>
          <w:sz w:val="30"/>
          <w:szCs w:val="30"/>
        </w:rPr>
        <w:lastRenderedPageBreak/>
        <w:t>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7F1ADC" w:rsidRPr="00850395" w:rsidRDefault="007F1ADC" w:rsidP="007F1ADC">
      <w:pPr>
        <w:pStyle w:val="11"/>
        <w:widowControl w:val="0"/>
        <w:shd w:val="clear" w:color="auto" w:fill="FFFFFF"/>
        <w:tabs>
          <w:tab w:val="left" w:pos="1276"/>
        </w:tabs>
        <w:ind w:left="-709" w:right="-284"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7F1ADC" w:rsidRPr="00850395" w:rsidRDefault="007F1ADC" w:rsidP="007F1ADC">
      <w:pPr>
        <w:shd w:val="clear" w:color="auto" w:fill="FFFFFF"/>
        <w:spacing w:after="0" w:line="240" w:lineRule="auto"/>
        <w:ind w:left="-709" w:right="-284" w:firstLine="709"/>
        <w:contextualSpacing/>
        <w:jc w:val="both"/>
        <w:rPr>
          <w:rFonts w:cs="Times New Roman"/>
          <w:sz w:val="30"/>
          <w:szCs w:val="30"/>
        </w:rPr>
      </w:pPr>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
    <w:p w:rsidR="007F1ADC" w:rsidRPr="00850395" w:rsidRDefault="007F1ADC" w:rsidP="007F1ADC">
      <w:pPr>
        <w:shd w:val="clear" w:color="auto" w:fill="FFFFFF"/>
        <w:spacing w:after="0" w:line="240" w:lineRule="auto"/>
        <w:ind w:left="-709" w:right="-284"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7F1ADC" w:rsidRPr="00850395" w:rsidRDefault="007F1ADC" w:rsidP="007F1ADC">
      <w:pPr>
        <w:pStyle w:val="11"/>
        <w:widowControl w:val="0"/>
        <w:shd w:val="clear" w:color="auto" w:fill="FFFFFF"/>
        <w:tabs>
          <w:tab w:val="left" w:pos="1276"/>
        </w:tabs>
        <w:ind w:left="-709" w:right="-284"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7F1ADC" w:rsidRPr="00850395" w:rsidRDefault="007F1ADC" w:rsidP="007F1ADC">
      <w:pPr>
        <w:pStyle w:val="11"/>
        <w:widowControl w:val="0"/>
        <w:shd w:val="clear" w:color="auto" w:fill="FFFFFF"/>
        <w:tabs>
          <w:tab w:val="left" w:pos="1276"/>
        </w:tabs>
        <w:ind w:left="-709" w:right="-284"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w:t>
      </w:r>
    </w:p>
    <w:p w:rsidR="007F1ADC" w:rsidRPr="00850395" w:rsidRDefault="007F1ADC" w:rsidP="007F1ADC">
      <w:pPr>
        <w:spacing w:after="0" w:line="240" w:lineRule="auto"/>
        <w:ind w:left="-709" w:right="-284"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7F1ADC" w:rsidRPr="00850395" w:rsidRDefault="007F1ADC" w:rsidP="007F1ADC">
      <w:pPr>
        <w:pStyle w:val="a7"/>
        <w:numPr>
          <w:ilvl w:val="0"/>
          <w:numId w:val="4"/>
        </w:numPr>
        <w:ind w:left="-709" w:right="-284"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7F1ADC" w:rsidRPr="00850395" w:rsidRDefault="007F1ADC" w:rsidP="007F1ADC">
      <w:pPr>
        <w:pStyle w:val="a7"/>
        <w:numPr>
          <w:ilvl w:val="0"/>
          <w:numId w:val="4"/>
        </w:numPr>
        <w:ind w:left="-709" w:right="-284" w:firstLine="709"/>
      </w:pPr>
      <w:r w:rsidRPr="00850395">
        <w:t>в лесу нельзя разводить костер в густых зарослях и хвойном молодняке, под кронами деревьев, на торфяниках.</w:t>
      </w:r>
    </w:p>
    <w:p w:rsidR="007F1ADC" w:rsidRPr="00850395" w:rsidRDefault="007F1ADC" w:rsidP="007F1ADC">
      <w:pPr>
        <w:pStyle w:val="a7"/>
        <w:numPr>
          <w:ilvl w:val="0"/>
          <w:numId w:val="4"/>
        </w:numPr>
        <w:ind w:left="-709" w:right="-284" w:firstLine="709"/>
      </w:pPr>
      <w:r w:rsidRPr="00850395">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7F1ADC" w:rsidRPr="00850395" w:rsidRDefault="007F1ADC" w:rsidP="007F1ADC">
      <w:pPr>
        <w:shd w:val="clear" w:color="auto" w:fill="FFFFFF"/>
        <w:spacing w:after="0" w:line="240" w:lineRule="auto"/>
        <w:ind w:left="-709" w:right="-284"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w:t>
      </w:r>
      <w:r w:rsidRPr="00850395">
        <w:rPr>
          <w:rFonts w:eastAsia="Times New Roman" w:cs="Times New Roman"/>
          <w:sz w:val="30"/>
          <w:szCs w:val="30"/>
        </w:rPr>
        <w:lastRenderedPageBreak/>
        <w:t>удастся, немедленно сообщите о случившемся по телефону 101 или 112 и постарайтесь как можно быстрее покинуть место пожара.</w:t>
      </w:r>
    </w:p>
    <w:p w:rsidR="007F1ADC" w:rsidRPr="00850395" w:rsidRDefault="007F1ADC" w:rsidP="007F1ADC">
      <w:pPr>
        <w:pStyle w:val="a7"/>
        <w:ind w:left="-709" w:right="-284" w:firstLine="709"/>
        <w:rPr>
          <w:b/>
        </w:rPr>
      </w:pPr>
      <w:r w:rsidRPr="00850395">
        <w:t xml:space="preserve">Первое место в рейтинге пожаров удерживают возгорания, произошедшие </w:t>
      </w:r>
      <w:proofErr w:type="gramStart"/>
      <w:r w:rsidRPr="00850395">
        <w:t xml:space="preserve">по причине </w:t>
      </w:r>
      <w:r w:rsidRPr="00850395">
        <w:rPr>
          <w:b/>
        </w:rPr>
        <w:t>нарушения</w:t>
      </w:r>
      <w:proofErr w:type="gramEnd"/>
      <w:r w:rsidRPr="00850395">
        <w:rPr>
          <w:b/>
        </w:rPr>
        <w:t xml:space="preserve"> правил пожарной безопасности при устройстве и эксплуатации печного отопления и теплогенерирующих установок и устройств. </w:t>
      </w:r>
    </w:p>
    <w:p w:rsidR="007F1ADC" w:rsidRPr="00850395" w:rsidRDefault="007F1ADC" w:rsidP="007F1ADC">
      <w:pPr>
        <w:spacing w:after="0" w:line="240" w:lineRule="auto"/>
        <w:ind w:left="-709" w:right="-284"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Новая </w:t>
      </w:r>
      <w:proofErr w:type="spellStart"/>
      <w:r w:rsidRPr="00850395">
        <w:rPr>
          <w:rFonts w:eastAsia="Times New Roman" w:cs="Times New Roman"/>
          <w:color w:val="000000"/>
          <w:sz w:val="30"/>
          <w:szCs w:val="30"/>
        </w:rPr>
        <w:t>Добосна</w:t>
      </w:r>
      <w:proofErr w:type="spellEnd"/>
      <w:r w:rsidRPr="00850395">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7F1ADC" w:rsidRPr="00850395" w:rsidRDefault="007F1ADC" w:rsidP="007F1ADC">
      <w:pPr>
        <w:shd w:val="clear" w:color="auto" w:fill="FFFFFF"/>
        <w:spacing w:after="0" w:line="240" w:lineRule="auto"/>
        <w:ind w:left="-709" w:right="-284" w:firstLine="709"/>
        <w:jc w:val="both"/>
        <w:rPr>
          <w:rFonts w:eastAsia="Times New Roman" w:cs="Times New Roman"/>
          <w:color w:val="000000"/>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7F1ADC" w:rsidRPr="00850395" w:rsidRDefault="007F1ADC" w:rsidP="007F1ADC">
      <w:pPr>
        <w:tabs>
          <w:tab w:val="left" w:pos="5040"/>
        </w:tabs>
        <w:spacing w:after="0" w:line="240" w:lineRule="auto"/>
        <w:ind w:left="-709" w:right="-284"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7F1ADC" w:rsidRPr="00850395" w:rsidRDefault="007F1ADC" w:rsidP="007F1ADC">
      <w:pPr>
        <w:pStyle w:val="a3"/>
        <w:numPr>
          <w:ilvl w:val="0"/>
          <w:numId w:val="2"/>
        </w:numPr>
        <w:spacing w:after="0" w:line="240" w:lineRule="auto"/>
        <w:ind w:left="-709" w:right="-284"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7F1ADC" w:rsidRPr="00850395" w:rsidRDefault="007F1ADC" w:rsidP="007F1ADC">
      <w:pPr>
        <w:pStyle w:val="a3"/>
        <w:numPr>
          <w:ilvl w:val="0"/>
          <w:numId w:val="2"/>
        </w:numPr>
        <w:spacing w:after="0" w:line="240" w:lineRule="auto"/>
        <w:ind w:left="-709" w:right="-284"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7F1ADC" w:rsidRPr="00850395" w:rsidRDefault="007F1ADC" w:rsidP="007F1ADC">
      <w:pPr>
        <w:pStyle w:val="a3"/>
        <w:numPr>
          <w:ilvl w:val="0"/>
          <w:numId w:val="2"/>
        </w:numPr>
        <w:spacing w:after="0" w:line="240" w:lineRule="auto"/>
        <w:ind w:left="-709" w:right="-284"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7F1ADC" w:rsidRPr="00850395" w:rsidRDefault="007F1ADC" w:rsidP="007F1ADC">
      <w:pPr>
        <w:pStyle w:val="a3"/>
        <w:numPr>
          <w:ilvl w:val="0"/>
          <w:numId w:val="2"/>
        </w:numPr>
        <w:spacing w:after="0" w:line="240" w:lineRule="auto"/>
        <w:ind w:left="-709" w:right="-284"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7F1ADC" w:rsidRPr="00850395" w:rsidRDefault="007F1ADC" w:rsidP="007F1ADC">
      <w:pPr>
        <w:pStyle w:val="a3"/>
        <w:numPr>
          <w:ilvl w:val="0"/>
          <w:numId w:val="2"/>
        </w:numPr>
        <w:spacing w:after="0" w:line="240" w:lineRule="auto"/>
        <w:ind w:left="-709" w:right="-284"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7F1ADC" w:rsidRPr="00850395" w:rsidRDefault="007F1ADC" w:rsidP="007F1ADC">
      <w:pPr>
        <w:pStyle w:val="a3"/>
        <w:numPr>
          <w:ilvl w:val="0"/>
          <w:numId w:val="2"/>
        </w:numPr>
        <w:spacing w:after="0" w:line="240" w:lineRule="auto"/>
        <w:ind w:left="-709" w:right="-284"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w:t>
      </w:r>
      <w:proofErr w:type="spellStart"/>
      <w:r w:rsidRPr="00850395">
        <w:rPr>
          <w:rFonts w:cs="Times New Roman"/>
          <w:sz w:val="30"/>
          <w:szCs w:val="30"/>
        </w:rPr>
        <w:t>протапливаниями</w:t>
      </w:r>
      <w:proofErr w:type="spellEnd"/>
      <w:r w:rsidRPr="00850395">
        <w:rPr>
          <w:rFonts w:cs="Times New Roman"/>
          <w:sz w:val="30"/>
          <w:szCs w:val="30"/>
        </w:rPr>
        <w:t xml:space="preserve"> в день. </w:t>
      </w:r>
    </w:p>
    <w:p w:rsidR="007F1ADC" w:rsidRPr="00850395" w:rsidRDefault="007F1ADC" w:rsidP="007F1ADC">
      <w:pPr>
        <w:pStyle w:val="a3"/>
        <w:numPr>
          <w:ilvl w:val="0"/>
          <w:numId w:val="2"/>
        </w:numPr>
        <w:spacing w:after="0" w:line="240" w:lineRule="auto"/>
        <w:ind w:left="-709" w:right="-284"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7F1ADC" w:rsidRPr="00850395" w:rsidRDefault="007F1ADC" w:rsidP="007F1ADC">
      <w:pPr>
        <w:spacing w:after="0" w:line="240" w:lineRule="auto"/>
        <w:ind w:left="-709" w:right="-284"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7F1ADC" w:rsidRPr="00850395" w:rsidRDefault="007F1ADC" w:rsidP="007F1ADC">
      <w:pPr>
        <w:spacing w:after="0" w:line="240" w:lineRule="auto"/>
        <w:ind w:left="-709" w:right="-284"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w:t>
      </w:r>
      <w:r w:rsidRPr="00850395">
        <w:rPr>
          <w:rFonts w:eastAsia="Times New Roman" w:cs="Times New Roman"/>
          <w:sz w:val="30"/>
          <w:szCs w:val="30"/>
        </w:rPr>
        <w:lastRenderedPageBreak/>
        <w:t xml:space="preserve">проспекту Шмидта в Могилеве.  </w:t>
      </w:r>
      <w:r w:rsidRPr="00850395">
        <w:rPr>
          <w:rFonts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7F1ADC" w:rsidRPr="00850395" w:rsidRDefault="007F1ADC" w:rsidP="007F1ADC">
      <w:pPr>
        <w:spacing w:after="0" w:line="240" w:lineRule="auto"/>
        <w:ind w:left="-709" w:right="-284"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b/>
          <w:sz w:val="30"/>
          <w:szCs w:val="30"/>
          <w:lang w:val="be-BY"/>
        </w:rPr>
        <w:t xml:space="preserve"> </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девятиэтажного общежития по ул. Космонавтов в </w:t>
      </w:r>
      <w:proofErr w:type="spellStart"/>
      <w:r w:rsidRPr="00850395">
        <w:rPr>
          <w:rFonts w:eastAsia="Times New Roman" w:cs="Times New Roman"/>
          <w:sz w:val="30"/>
          <w:szCs w:val="30"/>
        </w:rPr>
        <w:t>Могилёве</w:t>
      </w:r>
      <w:proofErr w:type="spellEnd"/>
      <w:r w:rsidRPr="00850395">
        <w:rPr>
          <w:rFonts w:eastAsia="Times New Roman" w:cs="Times New Roman"/>
          <w:sz w:val="30"/>
          <w:szCs w:val="30"/>
        </w:rPr>
        <w:t xml:space="preserve">.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мультиварка.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уничтожена мультиварка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7F1ADC" w:rsidRPr="00850395" w:rsidRDefault="007F1ADC" w:rsidP="007F1ADC">
      <w:pPr>
        <w:shd w:val="clear" w:color="auto" w:fill="FFFFFF"/>
        <w:spacing w:after="0" w:line="240" w:lineRule="auto"/>
        <w:ind w:left="-709" w:right="-284"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Михася </w:t>
      </w:r>
      <w:proofErr w:type="spellStart"/>
      <w:r w:rsidRPr="00850395">
        <w:rPr>
          <w:rFonts w:eastAsia="Times New Roman" w:cs="Times New Roman"/>
          <w:color w:val="000000"/>
          <w:sz w:val="30"/>
          <w:szCs w:val="30"/>
        </w:rPr>
        <w:t>Лынькова</w:t>
      </w:r>
      <w:proofErr w:type="spellEnd"/>
      <w:r w:rsidRPr="00850395">
        <w:rPr>
          <w:rFonts w:eastAsia="Times New Roman" w:cs="Times New Roman"/>
          <w:color w:val="000000"/>
          <w:sz w:val="30"/>
          <w:szCs w:val="30"/>
        </w:rPr>
        <w:t xml:space="preserve">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7F1ADC" w:rsidRPr="00850395" w:rsidRDefault="007F1ADC" w:rsidP="007F1ADC">
      <w:pPr>
        <w:spacing w:after="0" w:line="240" w:lineRule="auto"/>
        <w:ind w:left="-709" w:right="-284"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7F1ADC" w:rsidRPr="00850395" w:rsidRDefault="007F1ADC" w:rsidP="007F1ADC">
      <w:pPr>
        <w:pStyle w:val="a3"/>
        <w:numPr>
          <w:ilvl w:val="0"/>
          <w:numId w:val="5"/>
        </w:numPr>
        <w:spacing w:after="0" w:line="240" w:lineRule="auto"/>
        <w:ind w:left="-709" w:right="-284"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7F1ADC" w:rsidRPr="00850395" w:rsidRDefault="007F1ADC" w:rsidP="007F1ADC">
      <w:pPr>
        <w:pStyle w:val="a3"/>
        <w:numPr>
          <w:ilvl w:val="0"/>
          <w:numId w:val="5"/>
        </w:numPr>
        <w:spacing w:after="0" w:line="240" w:lineRule="auto"/>
        <w:ind w:left="-709" w:right="-284"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7F1ADC" w:rsidRPr="00850395" w:rsidRDefault="007F1ADC" w:rsidP="007F1ADC">
      <w:pPr>
        <w:pStyle w:val="a3"/>
        <w:numPr>
          <w:ilvl w:val="0"/>
          <w:numId w:val="5"/>
        </w:numPr>
        <w:spacing w:after="0" w:line="240" w:lineRule="auto"/>
        <w:ind w:left="-709" w:right="-284"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7F1ADC" w:rsidRPr="00850395" w:rsidRDefault="007F1ADC" w:rsidP="007F1ADC">
      <w:pPr>
        <w:pStyle w:val="a3"/>
        <w:numPr>
          <w:ilvl w:val="0"/>
          <w:numId w:val="5"/>
        </w:numPr>
        <w:spacing w:after="0" w:line="240" w:lineRule="auto"/>
        <w:ind w:left="-709" w:right="-284"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7F1ADC" w:rsidRPr="00850395" w:rsidRDefault="007F1ADC" w:rsidP="007F1ADC">
      <w:pPr>
        <w:pStyle w:val="a3"/>
        <w:numPr>
          <w:ilvl w:val="0"/>
          <w:numId w:val="5"/>
        </w:numPr>
        <w:spacing w:after="0" w:line="240" w:lineRule="auto"/>
        <w:ind w:left="-709" w:right="-284"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7F1ADC" w:rsidRPr="00850395" w:rsidRDefault="007F1ADC" w:rsidP="007F1ADC">
      <w:pPr>
        <w:pStyle w:val="a3"/>
        <w:numPr>
          <w:ilvl w:val="0"/>
          <w:numId w:val="5"/>
        </w:numPr>
        <w:spacing w:after="0" w:line="240" w:lineRule="auto"/>
        <w:ind w:left="-709" w:right="-284"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7F1ADC" w:rsidRPr="00850395" w:rsidRDefault="007F1ADC" w:rsidP="007F1ADC">
      <w:pPr>
        <w:pStyle w:val="a3"/>
        <w:numPr>
          <w:ilvl w:val="0"/>
          <w:numId w:val="5"/>
        </w:numPr>
        <w:autoSpaceDE w:val="0"/>
        <w:autoSpaceDN w:val="0"/>
        <w:adjustRightInd w:val="0"/>
        <w:spacing w:after="0" w:line="240" w:lineRule="auto"/>
        <w:ind w:left="-709" w:right="-284"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7F1ADC" w:rsidRPr="00850395" w:rsidRDefault="007F1ADC" w:rsidP="007F1ADC">
      <w:pPr>
        <w:pStyle w:val="a3"/>
        <w:numPr>
          <w:ilvl w:val="0"/>
          <w:numId w:val="5"/>
        </w:numPr>
        <w:autoSpaceDE w:val="0"/>
        <w:autoSpaceDN w:val="0"/>
        <w:adjustRightInd w:val="0"/>
        <w:spacing w:after="0" w:line="240" w:lineRule="auto"/>
        <w:ind w:left="-709" w:right="-284"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7F1ADC" w:rsidRPr="00850395" w:rsidRDefault="007F1ADC" w:rsidP="007F1ADC">
      <w:pPr>
        <w:pStyle w:val="a3"/>
        <w:numPr>
          <w:ilvl w:val="0"/>
          <w:numId w:val="5"/>
        </w:numPr>
        <w:autoSpaceDE w:val="0"/>
        <w:autoSpaceDN w:val="0"/>
        <w:adjustRightInd w:val="0"/>
        <w:spacing w:after="0" w:line="240" w:lineRule="auto"/>
        <w:ind w:left="-709" w:right="-284"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7F1ADC" w:rsidRPr="00850395" w:rsidRDefault="007F1ADC" w:rsidP="007F1ADC">
      <w:pPr>
        <w:spacing w:after="0" w:line="240" w:lineRule="auto"/>
        <w:ind w:left="-709" w:right="-284" w:firstLine="709"/>
        <w:jc w:val="both"/>
        <w:rPr>
          <w:rFonts w:cs="Times New Roman"/>
          <w:sz w:val="30"/>
          <w:szCs w:val="30"/>
        </w:rPr>
      </w:pPr>
      <w:r w:rsidRPr="00850395">
        <w:rPr>
          <w:rFonts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7F1ADC" w:rsidRPr="00850395" w:rsidRDefault="007F1ADC" w:rsidP="007F1ADC">
      <w:pPr>
        <w:spacing w:after="0" w:line="240" w:lineRule="auto"/>
        <w:ind w:left="-709" w:right="-284"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7F1ADC" w:rsidRPr="00850395" w:rsidRDefault="007F1ADC" w:rsidP="007F1ADC">
      <w:pPr>
        <w:pStyle w:val="a3"/>
        <w:numPr>
          <w:ilvl w:val="0"/>
          <w:numId w:val="6"/>
        </w:numPr>
        <w:spacing w:after="0" w:line="240" w:lineRule="auto"/>
        <w:ind w:left="-709" w:right="-284" w:firstLine="709"/>
        <w:jc w:val="both"/>
        <w:rPr>
          <w:rFonts w:eastAsia="Times New Roman" w:cs="Times New Roman"/>
          <w:sz w:val="30"/>
          <w:szCs w:val="30"/>
        </w:rPr>
      </w:pPr>
      <w:r w:rsidRPr="00850395">
        <w:rPr>
          <w:rFonts w:eastAsia="Times New Roman" w:cs="Times New Roman"/>
          <w:sz w:val="30"/>
          <w:szCs w:val="30"/>
        </w:rPr>
        <w:lastRenderedPageBreak/>
        <w:t>немедленно вызовите спасателей по телефону 101 или 112.</w:t>
      </w:r>
    </w:p>
    <w:p w:rsidR="007F1ADC" w:rsidRPr="00850395" w:rsidRDefault="007F1ADC" w:rsidP="007F1ADC">
      <w:pPr>
        <w:pStyle w:val="a3"/>
        <w:numPr>
          <w:ilvl w:val="0"/>
          <w:numId w:val="6"/>
        </w:numPr>
        <w:spacing w:after="0" w:line="240" w:lineRule="auto"/>
        <w:ind w:left="-709" w:right="-284"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7F1ADC" w:rsidRPr="00850395" w:rsidRDefault="007F1ADC" w:rsidP="007F1ADC">
      <w:pPr>
        <w:pStyle w:val="a3"/>
        <w:numPr>
          <w:ilvl w:val="0"/>
          <w:numId w:val="6"/>
        </w:numPr>
        <w:spacing w:after="0" w:line="240" w:lineRule="auto"/>
        <w:ind w:left="-709" w:right="-284"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7F1ADC" w:rsidRPr="00850395" w:rsidRDefault="007F1ADC" w:rsidP="007F1ADC">
      <w:pPr>
        <w:pStyle w:val="a4"/>
        <w:spacing w:before="0" w:beforeAutospacing="0" w:after="0" w:afterAutospacing="0"/>
        <w:ind w:left="-709" w:right="-284"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7F1ADC" w:rsidRPr="00850395" w:rsidRDefault="007F1ADC" w:rsidP="007F1ADC">
      <w:pPr>
        <w:pStyle w:val="a4"/>
        <w:spacing w:before="0" w:beforeAutospacing="0" w:after="0" w:afterAutospacing="0"/>
        <w:ind w:left="-709" w:right="-284"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w:t>
      </w:r>
      <w:proofErr w:type="spellStart"/>
      <w:r w:rsidRPr="00850395">
        <w:rPr>
          <w:color w:val="000000"/>
          <w:sz w:val="30"/>
          <w:szCs w:val="30"/>
        </w:rPr>
        <w:t>Туголица</w:t>
      </w:r>
      <w:proofErr w:type="spellEnd"/>
      <w:r w:rsidRPr="00850395">
        <w:rPr>
          <w:color w:val="000000"/>
          <w:sz w:val="30"/>
          <w:szCs w:val="30"/>
        </w:rPr>
        <w:t xml:space="preserve"> Бобруйского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7F1ADC" w:rsidRPr="00850395" w:rsidRDefault="007F1ADC" w:rsidP="007F1ADC">
      <w:pPr>
        <w:shd w:val="clear" w:color="auto" w:fill="FFFFFF"/>
        <w:spacing w:after="0" w:line="240" w:lineRule="auto"/>
        <w:ind w:left="-709" w:right="-284"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7F1ADC" w:rsidRPr="00850395" w:rsidRDefault="007F1ADC" w:rsidP="007F1ADC">
      <w:pPr>
        <w:spacing w:after="0" w:line="240" w:lineRule="auto"/>
        <w:ind w:left="-709" w:right="-284"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7F1ADC" w:rsidRPr="00850395" w:rsidRDefault="007F1ADC" w:rsidP="007F1ADC">
      <w:pPr>
        <w:spacing w:after="0" w:line="240" w:lineRule="auto"/>
        <w:ind w:left="-709" w:right="-284"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7F1ADC" w:rsidRPr="00850395" w:rsidRDefault="007F1ADC" w:rsidP="007F1ADC">
      <w:pPr>
        <w:spacing w:after="0" w:line="240" w:lineRule="auto"/>
        <w:ind w:left="-709" w:right="-284" w:firstLine="709"/>
        <w:jc w:val="both"/>
        <w:rPr>
          <w:rFonts w:cs="Times New Roman"/>
          <w:color w:val="000000"/>
          <w:sz w:val="30"/>
          <w:szCs w:val="30"/>
        </w:rPr>
      </w:pPr>
      <w:r w:rsidRPr="00850395">
        <w:rPr>
          <w:rFonts w:cs="Times New Roman"/>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7F1ADC" w:rsidRPr="00850395" w:rsidRDefault="007F1ADC" w:rsidP="007F1ADC">
      <w:pPr>
        <w:spacing w:after="0" w:line="240" w:lineRule="auto"/>
        <w:ind w:left="-709" w:right="-284" w:firstLine="709"/>
        <w:jc w:val="both"/>
        <w:rPr>
          <w:rFonts w:cs="Times New Roman"/>
          <w:sz w:val="30"/>
          <w:szCs w:val="30"/>
        </w:rPr>
      </w:pPr>
      <w:r w:rsidRPr="00850395">
        <w:rPr>
          <w:rFonts w:cs="Times New Roman"/>
          <w:sz w:val="30"/>
          <w:szCs w:val="30"/>
        </w:rPr>
        <w:t>Постарайтесь организовать досуг детей таким образом, чтобы они не оставались наедине со своими фантазиями.</w:t>
      </w:r>
    </w:p>
    <w:p w:rsidR="007F1ADC" w:rsidRPr="00850395" w:rsidRDefault="007F1ADC" w:rsidP="007F1ADC">
      <w:pPr>
        <w:spacing w:after="0" w:line="240" w:lineRule="auto"/>
        <w:ind w:left="-709" w:right="-284" w:firstLine="709"/>
        <w:jc w:val="both"/>
        <w:rPr>
          <w:rFonts w:cs="Times New Roman"/>
          <w:sz w:val="30"/>
          <w:szCs w:val="30"/>
        </w:rPr>
      </w:pPr>
      <w:r w:rsidRPr="00850395">
        <w:rPr>
          <w:rFonts w:cs="Times New Roman"/>
          <w:sz w:val="30"/>
          <w:szCs w:val="30"/>
        </w:rPr>
        <w:t xml:space="preserve">Используйте любой удобный момент для беседы с детьми о силе и опасности огня. Вместе выведите алгоритм действий в случае возникновения </w:t>
      </w:r>
      <w:r w:rsidRPr="00850395">
        <w:rPr>
          <w:rFonts w:cs="Times New Roman"/>
          <w:sz w:val="30"/>
          <w:szCs w:val="30"/>
        </w:rPr>
        <w:lastRenderedPageBreak/>
        <w:t>пожара. В доверительной обстановке постарайтесь привить ребенку основные навыки безопасности жизнедеятельности.</w:t>
      </w:r>
    </w:p>
    <w:p w:rsidR="007F1ADC" w:rsidRPr="00850395" w:rsidRDefault="007F1ADC" w:rsidP="007F1ADC">
      <w:pPr>
        <w:spacing w:after="0" w:line="240" w:lineRule="auto"/>
        <w:ind w:left="-709" w:right="-284"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7F1ADC" w:rsidRPr="00850395" w:rsidRDefault="007F1ADC" w:rsidP="007F1ADC">
      <w:pPr>
        <w:spacing w:after="0" w:line="240" w:lineRule="auto"/>
        <w:ind w:left="-709" w:right="-284" w:firstLine="709"/>
        <w:jc w:val="both"/>
        <w:rPr>
          <w:rFonts w:cs="Times New Roman"/>
          <w:b/>
          <w:color w:val="000000"/>
          <w:sz w:val="30"/>
          <w:szCs w:val="30"/>
        </w:rPr>
      </w:pPr>
      <w:r w:rsidRPr="00850395">
        <w:rPr>
          <w:rFonts w:cs="Times New Roman"/>
          <w:b/>
          <w:sz w:val="30"/>
          <w:szCs w:val="30"/>
        </w:rPr>
        <w:t xml:space="preserve">Не теряет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7F1ADC" w:rsidRPr="00850395" w:rsidRDefault="007F1ADC" w:rsidP="007F1ADC">
      <w:pPr>
        <w:spacing w:after="0" w:line="240" w:lineRule="auto"/>
        <w:ind w:left="-709" w:right="-284"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7F1ADC" w:rsidRPr="00850395" w:rsidRDefault="007F1ADC" w:rsidP="007F1ADC">
      <w:pPr>
        <w:pStyle w:val="a9"/>
        <w:tabs>
          <w:tab w:val="left" w:pos="426"/>
          <w:tab w:val="left" w:pos="709"/>
          <w:tab w:val="left" w:pos="851"/>
        </w:tabs>
        <w:ind w:left="-709" w:right="-284"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w:t>
      </w:r>
      <w:proofErr w:type="spellStart"/>
      <w:r w:rsidRPr="00850395">
        <w:rPr>
          <w:rFonts w:eastAsia="Times New Roman" w:cs="Times New Roman"/>
          <w:sz w:val="30"/>
          <w:szCs w:val="30"/>
        </w:rPr>
        <w:t>Сташкевича</w:t>
      </w:r>
      <w:proofErr w:type="spellEnd"/>
      <w:r w:rsidRPr="00850395">
        <w:rPr>
          <w:rFonts w:eastAsia="Times New Roman" w:cs="Times New Roman"/>
          <w:sz w:val="30"/>
          <w:szCs w:val="30"/>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7F1ADC" w:rsidRPr="00850395" w:rsidRDefault="007F1ADC" w:rsidP="007F1ADC">
      <w:pPr>
        <w:spacing w:after="0" w:line="240" w:lineRule="auto"/>
        <w:ind w:left="-709" w:right="-284"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7F1ADC" w:rsidRPr="00850395" w:rsidRDefault="007F1ADC" w:rsidP="007F1ADC">
      <w:pPr>
        <w:spacing w:after="0" w:line="240" w:lineRule="auto"/>
        <w:ind w:left="-709" w:right="-284"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7F1ADC" w:rsidRPr="00850395" w:rsidRDefault="007F1ADC" w:rsidP="007F1ADC">
      <w:pPr>
        <w:spacing w:after="0" w:line="240" w:lineRule="auto"/>
        <w:ind w:left="-709" w:right="-284"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6"/>
          <w:rFonts w:cs="Times New Roman"/>
          <w:sz w:val="30"/>
          <w:szCs w:val="30"/>
          <w:shd w:val="clear" w:color="auto" w:fill="FFFFFF"/>
        </w:rPr>
        <w:t xml:space="preserve">лавное управление идеологической работы и по делам молодежи 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w:t>
      </w:r>
      <w:proofErr w:type="spellStart"/>
      <w:r w:rsidRPr="00850395">
        <w:rPr>
          <w:rFonts w:cs="Times New Roman"/>
          <w:sz w:val="30"/>
          <w:szCs w:val="30"/>
        </w:rPr>
        <w:t>Могилевоблгаз</w:t>
      </w:r>
      <w:proofErr w:type="spellEnd"/>
      <w:r w:rsidRPr="00850395">
        <w:rPr>
          <w:rFonts w:cs="Times New Roman"/>
          <w:sz w:val="30"/>
          <w:szCs w:val="30"/>
        </w:rPr>
        <w:t>», Могилевская областная организационная структура РГОО «БДПО».</w:t>
      </w:r>
    </w:p>
    <w:p w:rsidR="007F1ADC" w:rsidRPr="00850395" w:rsidRDefault="007F1ADC" w:rsidP="007F1ADC">
      <w:pPr>
        <w:spacing w:after="0" w:line="240" w:lineRule="auto"/>
        <w:ind w:left="-709" w:right="-284" w:firstLine="709"/>
        <w:jc w:val="both"/>
        <w:rPr>
          <w:rFonts w:cs="Times New Roman"/>
          <w:sz w:val="30"/>
          <w:szCs w:val="30"/>
        </w:rPr>
      </w:pPr>
      <w:r w:rsidRPr="00850395">
        <w:rPr>
          <w:rFonts w:cs="Times New Roman"/>
          <w:sz w:val="30"/>
          <w:szCs w:val="30"/>
        </w:rPr>
        <w:t xml:space="preserve"> </w:t>
      </w:r>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w:t>
      </w:r>
      <w:r w:rsidRPr="00850395">
        <w:rPr>
          <w:rFonts w:cs="Times New Roman"/>
          <w:sz w:val="30"/>
          <w:szCs w:val="30"/>
        </w:rPr>
        <w:lastRenderedPageBreak/>
        <w:t>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7F1ADC" w:rsidRPr="00850395" w:rsidRDefault="007F1ADC" w:rsidP="007F1ADC">
      <w:pPr>
        <w:spacing w:after="0" w:line="240" w:lineRule="auto"/>
        <w:ind w:left="-709" w:right="-284" w:firstLine="709"/>
        <w:jc w:val="both"/>
        <w:rPr>
          <w:rFonts w:cs="Times New Roman"/>
          <w:sz w:val="30"/>
          <w:szCs w:val="30"/>
          <w:shd w:val="clear" w:color="auto" w:fill="FFFFFF"/>
        </w:rPr>
      </w:pPr>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7F1ADC" w:rsidRPr="00850395" w:rsidRDefault="007F1ADC" w:rsidP="007F1ADC">
      <w:pPr>
        <w:spacing w:after="0" w:line="240" w:lineRule="auto"/>
        <w:ind w:left="-709" w:right="-284"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7F1ADC" w:rsidRPr="001B2CAB" w:rsidRDefault="007F1ADC" w:rsidP="007F1ADC">
      <w:pPr>
        <w:spacing w:after="0" w:line="240" w:lineRule="auto"/>
        <w:ind w:left="-709" w:right="-284"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7F1ADC" w:rsidRDefault="007F1ADC" w:rsidP="007F1ADC">
      <w:pPr>
        <w:spacing w:line="240" w:lineRule="auto"/>
        <w:ind w:left="-709" w:right="-284" w:firstLine="708"/>
        <w:jc w:val="both"/>
        <w:rPr>
          <w:rFonts w:cs="Times New Roman"/>
          <w:i/>
          <w:sz w:val="30"/>
          <w:szCs w:val="30"/>
        </w:rPr>
      </w:pPr>
    </w:p>
    <w:p w:rsidR="007F1ADC" w:rsidRDefault="007F1ADC" w:rsidP="007F1ADC">
      <w:pPr>
        <w:ind w:left="-709" w:right="-284"/>
      </w:pPr>
    </w:p>
    <w:sectPr w:rsidR="007F1AD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92C" w:rsidRDefault="00EA392C" w:rsidP="007F1ADC">
      <w:pPr>
        <w:spacing w:after="0" w:line="240" w:lineRule="auto"/>
      </w:pPr>
      <w:r>
        <w:separator/>
      </w:r>
    </w:p>
  </w:endnote>
  <w:endnote w:type="continuationSeparator" w:id="0">
    <w:p w:rsidR="00EA392C" w:rsidRDefault="00EA392C" w:rsidP="007F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92C" w:rsidRDefault="00EA392C" w:rsidP="007F1ADC">
      <w:pPr>
        <w:spacing w:after="0" w:line="240" w:lineRule="auto"/>
      </w:pPr>
      <w:r>
        <w:separator/>
      </w:r>
    </w:p>
  </w:footnote>
  <w:footnote w:type="continuationSeparator" w:id="0">
    <w:p w:rsidR="00EA392C" w:rsidRDefault="00EA392C" w:rsidP="007F1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33665"/>
      <w:docPartObj>
        <w:docPartGallery w:val="Page Numbers (Top of Page)"/>
        <w:docPartUnique/>
      </w:docPartObj>
    </w:sdtPr>
    <w:sdtContent>
      <w:p w:rsidR="007F1ADC" w:rsidRDefault="007F1ADC">
        <w:pPr>
          <w:pStyle w:val="aa"/>
          <w:jc w:val="center"/>
        </w:pPr>
        <w:r>
          <w:fldChar w:fldCharType="begin"/>
        </w:r>
        <w:r>
          <w:instrText>PAGE   \* MERGEFORMAT</w:instrText>
        </w:r>
        <w:r>
          <w:fldChar w:fldCharType="separate"/>
        </w:r>
        <w:r>
          <w:t>2</w:t>
        </w:r>
        <w:r>
          <w:fldChar w:fldCharType="end"/>
        </w:r>
      </w:p>
    </w:sdtContent>
  </w:sdt>
  <w:p w:rsidR="007F1ADC" w:rsidRDefault="007F1AD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DC"/>
    <w:rsid w:val="007F1ADC"/>
    <w:rsid w:val="00EA3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21CB"/>
  <w15:chartTrackingRefBased/>
  <w15:docId w15:val="{5D5D8CE1-2799-4163-868A-3D3B6000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AD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ADC"/>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7F1ADC"/>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7F1ADC"/>
    <w:rPr>
      <w:rFonts w:ascii="Times New Roman" w:eastAsia="Times New Roman" w:hAnsi="Times New Roman" w:cs="Times New Roman"/>
      <w:sz w:val="24"/>
      <w:szCs w:val="24"/>
      <w:lang w:eastAsia="ru-RU"/>
    </w:rPr>
  </w:style>
  <w:style w:type="character" w:styleId="a6">
    <w:name w:val="Strong"/>
    <w:basedOn w:val="a0"/>
    <w:uiPriority w:val="22"/>
    <w:qFormat/>
    <w:rsid w:val="007F1ADC"/>
    <w:rPr>
      <w:b/>
      <w:bCs/>
    </w:rPr>
  </w:style>
  <w:style w:type="paragraph" w:customStyle="1" w:styleId="11">
    <w:name w:val="Обычный11"/>
    <w:rsid w:val="007F1ADC"/>
    <w:pPr>
      <w:spacing w:after="0" w:line="240" w:lineRule="auto"/>
      <w:ind w:firstLine="851"/>
      <w:jc w:val="both"/>
    </w:pPr>
    <w:rPr>
      <w:rFonts w:ascii="Times New Roman" w:eastAsia="Calibri" w:hAnsi="Times New Roman" w:cs="Times New Roman"/>
      <w:sz w:val="28"/>
      <w:szCs w:val="20"/>
      <w:lang w:eastAsia="ru-RU"/>
    </w:rPr>
  </w:style>
  <w:style w:type="paragraph" w:customStyle="1" w:styleId="a7">
    <w:name w:val="Р_тектс"/>
    <w:autoRedefine/>
    <w:qFormat/>
    <w:rsid w:val="007F1ADC"/>
    <w:pPr>
      <w:spacing w:after="0" w:line="240" w:lineRule="auto"/>
      <w:ind w:left="-426" w:firstLine="786"/>
      <w:jc w:val="both"/>
    </w:pPr>
    <w:rPr>
      <w:rFonts w:ascii="Times New Roman" w:hAnsi="Times New Roman" w:cs="Times New Roman"/>
      <w:sz w:val="30"/>
      <w:szCs w:val="30"/>
    </w:rPr>
  </w:style>
  <w:style w:type="character" w:customStyle="1" w:styleId="FontStyle12">
    <w:name w:val="Font Style12"/>
    <w:basedOn w:val="a0"/>
    <w:rsid w:val="007F1ADC"/>
    <w:rPr>
      <w:rFonts w:ascii="Times New Roman" w:hAnsi="Times New Roman" w:cs="Times New Roman"/>
      <w:sz w:val="26"/>
      <w:szCs w:val="26"/>
    </w:rPr>
  </w:style>
  <w:style w:type="character" w:customStyle="1" w:styleId="a8">
    <w:name w:val="обычный Знак"/>
    <w:link w:val="a9"/>
    <w:rsid w:val="007F1ADC"/>
    <w:rPr>
      <w:color w:val="000000"/>
    </w:rPr>
  </w:style>
  <w:style w:type="paragraph" w:customStyle="1" w:styleId="a9">
    <w:name w:val="обычный"/>
    <w:basedOn w:val="a"/>
    <w:link w:val="a8"/>
    <w:qFormat/>
    <w:rsid w:val="007F1ADC"/>
    <w:pPr>
      <w:spacing w:after="0" w:line="240" w:lineRule="auto"/>
    </w:pPr>
    <w:rPr>
      <w:rFonts w:asciiTheme="minorHAnsi" w:hAnsiTheme="minorHAnsi"/>
      <w:color w:val="000000"/>
      <w:sz w:val="22"/>
    </w:rPr>
  </w:style>
  <w:style w:type="paragraph" w:styleId="aa">
    <w:name w:val="header"/>
    <w:basedOn w:val="a"/>
    <w:link w:val="ab"/>
    <w:uiPriority w:val="99"/>
    <w:unhideWhenUsed/>
    <w:rsid w:val="007F1A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F1ADC"/>
    <w:rPr>
      <w:rFonts w:ascii="Times New Roman" w:hAnsi="Times New Roman"/>
      <w:sz w:val="28"/>
    </w:rPr>
  </w:style>
  <w:style w:type="paragraph" w:styleId="ac">
    <w:name w:val="footer"/>
    <w:basedOn w:val="a"/>
    <w:link w:val="ad"/>
    <w:uiPriority w:val="99"/>
    <w:unhideWhenUsed/>
    <w:rsid w:val="007F1A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1AD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2763</Words>
  <Characters>15752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2024-04-16T06:21:00Z</dcterms:created>
  <dcterms:modified xsi:type="dcterms:W3CDTF">2024-04-16T06:23:00Z</dcterms:modified>
</cp:coreProperties>
</file>